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EC49C2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3725" w14:textId="77777777" w:rsidR="005570ED" w:rsidRDefault="005570ED" w:rsidP="00A66B18">
      <w:pPr>
        <w:spacing w:before="0" w:after="0"/>
      </w:pPr>
      <w:r>
        <w:separator/>
      </w:r>
    </w:p>
  </w:endnote>
  <w:endnote w:type="continuationSeparator" w:id="0">
    <w:p w14:paraId="7F6449FE" w14:textId="77777777" w:rsidR="005570ED" w:rsidRDefault="005570E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proofErr w:type="spellStart"/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proofErr w:type="spellEnd"/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DA682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CB3D" w14:textId="77777777" w:rsidR="005570ED" w:rsidRDefault="005570ED" w:rsidP="00A66B18">
      <w:pPr>
        <w:spacing w:before="0" w:after="0"/>
      </w:pPr>
      <w:r>
        <w:separator/>
      </w:r>
    </w:p>
  </w:footnote>
  <w:footnote w:type="continuationSeparator" w:id="0">
    <w:p w14:paraId="361A787E" w14:textId="77777777" w:rsidR="005570ED" w:rsidRDefault="005570E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5471FDF1" w14:textId="3546FF86" w:rsidR="00CC467E" w:rsidRPr="00275390" w:rsidRDefault="003531F3" w:rsidP="00275390">
          <w:pPr>
            <w:spacing w:after="0"/>
            <w:rPr>
              <w:rFonts w:ascii="Candara" w:hAnsi="Candara"/>
              <w:b/>
              <w:color w:val="CC5309"/>
              <w:sz w:val="36"/>
              <w:szCs w:val="36"/>
            </w:rPr>
          </w:pPr>
          <w:r w:rsidRPr="003531F3">
            <w:rPr>
              <w:rFonts w:ascii="Candara" w:hAnsi="Candara"/>
              <w:b/>
              <w:color w:val="CC5309"/>
              <w:sz w:val="36"/>
              <w:szCs w:val="36"/>
            </w:rPr>
            <w:t>Jornadas sobre direito dos estrangeiros e direito de asilo</w:t>
          </w:r>
        </w:p>
        <w:p w14:paraId="55E760DC" w14:textId="314918E0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3531F3">
            <w:rPr>
              <w:rFonts w:ascii="Candara" w:hAnsi="Candara"/>
              <w:b/>
              <w:szCs w:val="24"/>
            </w:rPr>
            <w:t>C</w:t>
          </w:r>
        </w:p>
        <w:p w14:paraId="727E4570" w14:textId="77777777" w:rsidR="00466E92" w:rsidRDefault="00466E92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 w:rsidRPr="00466E92">
            <w:rPr>
              <w:rFonts w:ascii="Candara" w:hAnsi="Candara"/>
              <w:b/>
              <w:color w:val="CC5309"/>
              <w:szCs w:val="24"/>
            </w:rPr>
            <w:t>30 junho e 1 julho 2025</w:t>
          </w:r>
        </w:p>
        <w:p w14:paraId="7060AAEA" w14:textId="132A6B74" w:rsidR="002B6D4D" w:rsidRPr="0061702E" w:rsidRDefault="007726C7" w:rsidP="004E303A">
          <w:pPr>
            <w:spacing w:before="60" w:after="60"/>
            <w:rPr>
              <w:rFonts w:ascii="Candara" w:hAnsi="Candara"/>
              <w:b/>
              <w:sz w:val="4"/>
              <w:szCs w:val="4"/>
            </w:rPr>
          </w:pPr>
          <w:r w:rsidRPr="007726C7">
            <w:rPr>
              <w:rFonts w:ascii="Candara" w:hAnsi="Candara"/>
              <w:b/>
              <w:szCs w:val="24"/>
            </w:rPr>
            <w:t>Lisboa | CEJ – Auditório Álvaro Laborinho Lúcio</w:t>
          </w:r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1EB6A07C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as e outros/as profissionais: 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€</w:t>
          </w:r>
          <w:r w:rsidR="007726C7">
            <w:rPr>
              <w:rFonts w:ascii="Calibri" w:eastAsia="Calibri" w:hAnsi="Calibri" w:cs="Times New Roman"/>
              <w:color w:val="auto"/>
              <w:kern w:val="0"/>
              <w:sz w:val="20"/>
            </w:rPr>
            <w:t>6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2116D"/>
    <w:rsid w:val="00027CFF"/>
    <w:rsid w:val="00070A6B"/>
    <w:rsid w:val="00083BAA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68C7"/>
    <w:rsid w:val="002B6D4D"/>
    <w:rsid w:val="00316415"/>
    <w:rsid w:val="00352B81"/>
    <w:rsid w:val="003531F3"/>
    <w:rsid w:val="00382DDA"/>
    <w:rsid w:val="00394757"/>
    <w:rsid w:val="003A0150"/>
    <w:rsid w:val="003B0DB0"/>
    <w:rsid w:val="003E24DF"/>
    <w:rsid w:val="0041428F"/>
    <w:rsid w:val="00434646"/>
    <w:rsid w:val="0043779C"/>
    <w:rsid w:val="00466E92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C2684"/>
    <w:rsid w:val="006C59BA"/>
    <w:rsid w:val="006E13A6"/>
    <w:rsid w:val="006F6F10"/>
    <w:rsid w:val="007146AC"/>
    <w:rsid w:val="00761B79"/>
    <w:rsid w:val="007726C7"/>
    <w:rsid w:val="00783E79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C0E4A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66593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3D3BC8"/>
    <w:rsid w:val="0043779C"/>
    <w:rsid w:val="005F5FCF"/>
    <w:rsid w:val="00612220"/>
    <w:rsid w:val="009F17AF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0</TotalTime>
  <Pages>1</Pages>
  <Words>67</Words>
  <Characters>397</Characters>
  <Application>Microsoft Office Word</Application>
  <DocSecurity>0</DocSecurity>
  <Lines>17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2</cp:revision>
  <dcterms:created xsi:type="dcterms:W3CDTF">2025-04-30T14:12:00Z</dcterms:created>
  <dcterms:modified xsi:type="dcterms:W3CDTF">2025-04-30T14:12:00Z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