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color w:val="FFFFFF" w:themeColor="background1"/>
          <w:sz w:val="24"/>
          <w:szCs w:val="24"/>
        </w:rPr>
        <w:id w:val="1202140790"/>
        <w:lock w:val="contentLocked"/>
        <w:placeholder>
          <w:docPart w:val="DefaultPlaceholder_1082065158"/>
        </w:placeholder>
        <w:group/>
      </w:sdtPr>
      <w:sdtEndPr>
        <w:rPr>
          <w:b w:val="0"/>
          <w:color w:val="auto"/>
          <w:sz w:val="22"/>
          <w:szCs w:val="22"/>
        </w:rPr>
      </w:sdtEndPr>
      <w:sdtContent>
        <w:tbl>
          <w:tblPr>
            <w:tblStyle w:val="Tabelacomgrelha"/>
            <w:tblW w:w="9878" w:type="dxa"/>
            <w:tblInd w:w="-60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9878"/>
          </w:tblGrid>
          <w:tr w:rsidR="00B57F7D" w:rsidTr="00B57F7D">
            <w:tc>
              <w:tcPr>
                <w:tcW w:w="9878" w:type="dxa"/>
                <w:shd w:val="clear" w:color="auto" w:fill="347A7C"/>
              </w:tcPr>
              <w:p w:rsidR="00B57F7D" w:rsidRPr="00B57F7D" w:rsidRDefault="00B57F7D" w:rsidP="00B57F7D">
                <w:pPr>
                  <w:jc w:val="center"/>
                  <w:rPr>
                    <w:b/>
                    <w:sz w:val="24"/>
                    <w:szCs w:val="24"/>
                  </w:rPr>
                </w:pPr>
                <w:r w:rsidRPr="00B57F7D">
                  <w:rPr>
                    <w:b/>
                    <w:color w:val="FFFFFF" w:themeColor="background1"/>
                    <w:sz w:val="24"/>
                    <w:szCs w:val="24"/>
                  </w:rPr>
                  <w:t>F</w:t>
                </w:r>
                <w:r w:rsidR="00E702E1">
                  <w:rPr>
                    <w:b/>
                    <w:color w:val="FFFFFF" w:themeColor="background1"/>
                    <w:sz w:val="24"/>
                    <w:szCs w:val="24"/>
                  </w:rPr>
                  <w:t xml:space="preserve"> I C H A   D E </w:t>
                </w:r>
                <w:r w:rsidRPr="00B57F7D">
                  <w:rPr>
                    <w:b/>
                    <w:color w:val="FFFFFF" w:themeColor="background1"/>
                    <w:sz w:val="24"/>
                    <w:szCs w:val="24"/>
                  </w:rPr>
                  <w:t xml:space="preserve">  I N S C R I Ç Ã O</w:t>
                </w:r>
              </w:p>
            </w:tc>
          </w:tr>
          <w:tr w:rsidR="00B57F7D" w:rsidTr="00396C85">
            <w:trPr>
              <w:trHeight w:val="5851"/>
            </w:trPr>
            <w:tc>
              <w:tcPr>
                <w:tcW w:w="9878" w:type="dxa"/>
                <w:shd w:val="clear" w:color="auto" w:fill="auto"/>
              </w:tcPr>
              <w:p w:rsidR="00B57F7D" w:rsidRDefault="00B57F7D" w:rsidP="00BB404D">
                <w:pPr>
                  <w:tabs>
                    <w:tab w:val="left" w:pos="33"/>
                    <w:tab w:val="left" w:pos="601"/>
                  </w:tabs>
                  <w:ind w:left="600"/>
                  <w:jc w:val="both"/>
                  <w:rPr>
                    <w:rFonts w:ascii="Arial Narrow" w:hAnsi="Arial Narrow"/>
                    <w:color w:val="404040" w:themeColor="text1" w:themeTint="BF"/>
                    <w:sz w:val="18"/>
                    <w:szCs w:val="18"/>
                  </w:rPr>
                </w:pPr>
              </w:p>
              <w:tbl>
                <w:tblPr>
                  <w:tblW w:w="0" w:type="auto"/>
                  <w:jc w:val="right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right w:w="57" w:type="dxa"/>
                  </w:tblCellMar>
                  <w:tblLook w:val="04A0" w:firstRow="1" w:lastRow="0" w:firstColumn="1" w:lastColumn="0" w:noHBand="0" w:noVBand="1"/>
                </w:tblPr>
                <w:tblGrid>
                  <w:gridCol w:w="795"/>
                  <w:gridCol w:w="2685"/>
                  <w:gridCol w:w="825"/>
                  <w:gridCol w:w="1335"/>
                  <w:gridCol w:w="2529"/>
                  <w:gridCol w:w="1502"/>
                </w:tblGrid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9671" w:type="dxa"/>
                      <w:gridSpan w:val="6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 xml:space="preserve">Nome: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1230419384"/>
                          <w:placeholder>
                            <w:docPart w:val="2CD7CB6990C147B5A8DA280B9E153232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NOME</w:t>
                          </w:r>
                        </w:sdtContent>
                      </w:sdt>
                    </w:p>
                  </w:tc>
                </w:tr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9671" w:type="dxa"/>
                      <w:gridSpan w:val="6"/>
                      <w:tcBorders>
                        <w:top w:val="nil"/>
                        <w:left w:val="nil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 xml:space="preserve">Nome a constar do recibo (se diferente):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-145756236"/>
                          <w:placeholder>
                            <w:docPart w:val="58BA02EAFE084FAABF784476A56F31E8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NOME</w:t>
                          </w:r>
                        </w:sdtContent>
                      </w:sdt>
                    </w:p>
                  </w:tc>
                </w:tr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3480" w:type="dxa"/>
                      <w:gridSpan w:val="2"/>
                      <w:tcBorders>
                        <w:left w:val="nil"/>
                        <w:right w:val="single" w:sz="4" w:space="0" w:color="auto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>NIF:</w:t>
                      </w:r>
                      <w:r>
                        <w:t xml:space="preserve">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174163915"/>
                          <w:placeholder>
                            <w:docPart w:val="CDAA4A855B014944A0705A6415469213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NIF</w:t>
                          </w:r>
                        </w:sdtContent>
                      </w:sdt>
                    </w:p>
                  </w:tc>
                  <w:tc>
                    <w:tcPr>
                      <w:tcW w:w="6191" w:type="dxa"/>
                      <w:gridSpan w:val="4"/>
                      <w:tcBorders>
                        <w:left w:val="single" w:sz="4" w:space="0" w:color="auto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 xml:space="preserve">Profissão: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998227061"/>
                          <w:placeholder>
                            <w:docPart w:val="7382D2B3A6934B5ABC3875AB4089B0FF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PROFISSÃO</w:t>
                          </w:r>
                        </w:sdtContent>
                      </w:sdt>
                    </w:p>
                  </w:tc>
                </w:tr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9671" w:type="dxa"/>
                      <w:gridSpan w:val="6"/>
                      <w:tcBorders>
                        <w:left w:val="nil"/>
                        <w:bottom w:val="single" w:sz="4" w:space="0" w:color="000000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 xml:space="preserve">Endereço eletrónico: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532849283"/>
                          <w:placeholder>
                            <w:docPart w:val="298E1860D09B4CDB960F3E20D70B877A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E-MAIL</w:t>
                          </w:r>
                        </w:sdtContent>
                      </w:sdt>
                    </w:p>
                  </w:tc>
                </w:tr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9671" w:type="dxa"/>
                      <w:gridSpan w:val="6"/>
                      <w:tcBorders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 xml:space="preserve">Morada: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1005401521"/>
                          <w:placeholder>
                            <w:docPart w:val="8066058081DF4466ABE7C662D18CDE48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 w:rsidRPr="00257E7A">
                            <w:rPr>
                              <w:rStyle w:val="TextodoMarcadordePosio"/>
                              <w:rFonts w:ascii="Arial Narrow" w:hAnsi="Arial Narrow"/>
                            </w:rPr>
                            <w:t>MORADA OU DOMICÍLIO PROFISSIONAL</w:t>
                          </w:r>
                        </w:sdtContent>
                      </w:sdt>
                    </w:p>
                  </w:tc>
                </w:tr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4305" w:type="dxa"/>
                      <w:gridSpan w:val="3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 xml:space="preserve">Código Postal: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1190644417"/>
                          <w:placeholder>
                            <w:docPart w:val="81FCCC752F844D42B4827F6D12B6AD90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CÓDIGO POSTAL</w:t>
                          </w:r>
                        </w:sdtContent>
                      </w:sdt>
                    </w:p>
                  </w:tc>
                  <w:tc>
                    <w:tcPr>
                      <w:tcW w:w="5366" w:type="dxa"/>
                      <w:gridSpan w:val="3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 xml:space="preserve">Localidade: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1893615885"/>
                          <w:placeholder>
                            <w:docPart w:val="DAB51AA1CC5C41B5AF117970F5E864F7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LOCALIDADE</w:t>
                          </w:r>
                        </w:sdtContent>
                      </w:sdt>
                    </w:p>
                  </w:tc>
                </w:tr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5640" w:type="dxa"/>
                      <w:gridSpan w:val="4"/>
                      <w:tcBorders>
                        <w:top w:val="nil"/>
                        <w:left w:val="nil"/>
                        <w:right w:val="dotted" w:sz="4" w:space="0" w:color="auto"/>
                      </w:tcBorders>
                      <w:shd w:val="clear" w:color="auto" w:fill="auto"/>
                      <w:vAlign w:val="bottom"/>
                    </w:tcPr>
                    <w:p w:rsidR="00B57F7D" w:rsidRPr="002C3185" w:rsidRDefault="00B57F7D" w:rsidP="00CA46F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>N.</w:t>
                      </w:r>
                      <w:r w:rsidRPr="00EE2A9C">
                        <w:rPr>
                          <w:sz w:val="20"/>
                          <w:szCs w:val="20"/>
                          <w:vertAlign w:val="superscript"/>
                        </w:rPr>
                        <w:t>o/s</w:t>
                      </w:r>
                      <w:r w:rsidRPr="00EE2A9C">
                        <w:rPr>
                          <w:sz w:val="20"/>
                          <w:szCs w:val="20"/>
                        </w:rPr>
                        <w:t xml:space="preserve"> telefone/s de contacto: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-156310895"/>
                          <w:placeholder>
                            <w:docPart w:val="4A3B32053A514CB1AEB47AF0D5F27086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NÚMERO</w:t>
                          </w:r>
                        </w:sdtContent>
                      </w:sdt>
                    </w:p>
                  </w:tc>
                  <w:tc>
                    <w:tcPr>
                      <w:tcW w:w="4031" w:type="dxa"/>
                      <w:gridSpan w:val="2"/>
                      <w:tcBorders>
                        <w:top w:val="nil"/>
                        <w:left w:val="dotted" w:sz="4" w:space="0" w:color="auto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4811AA" w:rsidP="00CA46F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rFonts w:ascii="Arial Narrow" w:hAnsi="Arial Narrow"/>
                          </w:rPr>
                          <w:id w:val="1742980762"/>
                          <w:placeholder>
                            <w:docPart w:val="0CCAB24BD1FF468586E96F53DB7F2B0E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="00B57F7D"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 w:rsidR="00B57F7D">
                            <w:rPr>
                              <w:rStyle w:val="TextodoMarcadordePosio"/>
                              <w:rFonts w:ascii="Arial Narrow" w:hAnsi="Arial Narrow"/>
                            </w:rPr>
                            <w:t>NÚMERO</w:t>
                          </w:r>
                        </w:sdtContent>
                      </w:sdt>
                    </w:p>
                  </w:tc>
                </w:tr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9671" w:type="dxa"/>
                      <w:gridSpan w:val="6"/>
                      <w:tcBorders>
                        <w:left w:val="nil"/>
                        <w:bottom w:val="single" w:sz="4" w:space="0" w:color="000000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EE2A9C">
                        <w:rPr>
                          <w:sz w:val="20"/>
                          <w:szCs w:val="20"/>
                        </w:rPr>
                        <w:t xml:space="preserve">Obs: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-887644070"/>
                          <w:placeholder>
                            <w:docPart w:val="EC9149A3E5094E9AB6ED189C573F020E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TEXTO</w:t>
                          </w:r>
                        </w:sdtContent>
                      </w:sdt>
                    </w:p>
                  </w:tc>
                </w:tr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9671" w:type="dxa"/>
                      <w:gridSpan w:val="6"/>
                      <w:tcBorders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E2A9C" w:rsidRDefault="00B57F7D" w:rsidP="00CA46F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c>
                </w:tr>
                <w:tr w:rsidR="00B57F7D" w:rsidRPr="00EA09E5" w:rsidTr="00CA46F2">
                  <w:trPr>
                    <w:trHeight w:val="454"/>
                    <w:jc w:val="right"/>
                  </w:trPr>
                  <w:tc>
                    <w:tcPr>
                      <w:tcW w:w="795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A09E5" w:rsidRDefault="00B57F7D" w:rsidP="00CA46F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</w:tc>
                  <w:tc>
                    <w:tcPr>
                      <w:tcW w:w="7374" w:type="dxa"/>
                      <w:gridSpan w:val="4"/>
                      <w:tcBorders>
                        <w:top w:val="nil"/>
                        <w:left w:val="nil"/>
                        <w:bottom w:val="single" w:sz="4" w:space="0" w:color="auto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A09E5" w:rsidRDefault="00B57F7D" w:rsidP="00CA46F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Local e Data:</w:t>
                      </w:r>
                      <w:r>
                        <w:rPr>
                          <w:rFonts w:ascii="Arial Narrow" w:hAnsi="Arial Narrow"/>
                        </w:rPr>
                        <w:t xml:space="preserve">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-1313172577"/>
                          <w:placeholder>
                            <w:docPart w:val="8FCBF6BDF24548BDA0A9338001822A05"/>
                          </w:placeholder>
                          <w:showingPlcHdr/>
                        </w:sdtPr>
                        <w:sdtEndPr>
                          <w:rPr>
                            <w:rFonts w:asciiTheme="minorHAnsi" w:hAnsiTheme="minorHAnsi"/>
                          </w:rPr>
                        </w:sdtEndPr>
                        <w:sdtContent>
                          <w:r w:rsidRPr="004E229B">
                            <w:rPr>
                              <w:rStyle w:val="TextodoMarcadordePosio"/>
                              <w:rFonts w:ascii="Arial Narrow" w:hAnsi="Arial Narrow"/>
                            </w:rPr>
                            <w:t xml:space="preserve">Introduza </w:t>
                          </w:r>
                          <w:r>
                            <w:rPr>
                              <w:rStyle w:val="TextodoMarcadordePosio"/>
                              <w:rFonts w:ascii="Arial Narrow" w:hAnsi="Arial Narrow"/>
                            </w:rPr>
                            <w:t>LOCALIDADE</w:t>
                          </w:r>
                        </w:sdtContent>
                      </w:sdt>
                      <w:r>
                        <w:rPr>
                          <w:sz w:val="20"/>
                          <w:szCs w:val="20"/>
                        </w:rPr>
                        <w:t>,</w:t>
                      </w:r>
                      <w:r w:rsidR="00AB0C4D">
                        <w:rPr>
                          <w:sz w:val="20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ascii="Arial Narrow" w:hAnsi="Arial Narrow"/>
                          </w:rPr>
                          <w:id w:val="-1899273339"/>
                          <w:placeholder>
                            <w:docPart w:val="F45C56A92E0940F1B18C558C94AFA155"/>
                          </w:placeholder>
                          <w:showingPlcHdr/>
                          <w:date>
                            <w:dateFormat w:val="dd-MM-yyyy"/>
                            <w:lid w:val="pt-PT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7A1289">
                            <w:rPr>
                              <w:rStyle w:val="TextodoMarcadordePosio"/>
                              <w:rFonts w:ascii="Arial Narrow" w:hAnsi="Arial Narrow"/>
                            </w:rPr>
                            <w:t>Introduza DATA</w:t>
                          </w:r>
                        </w:sdtContent>
                      </w:sdt>
                      <w:r w:rsidRPr="00FE258A">
                        <w:rPr>
                          <w:rFonts w:ascii="Arial Narrow" w:hAnsi="Arial Narrow"/>
                        </w:rPr>
                        <w:t xml:space="preserve"> </w:t>
                      </w:r>
                    </w:p>
                  </w:tc>
                  <w:tc>
                    <w:tcPr>
                      <w:tcW w:w="150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bottom"/>
                    </w:tcPr>
                    <w:p w:rsidR="00B57F7D" w:rsidRPr="00EA09E5" w:rsidRDefault="00B57F7D" w:rsidP="00CA46F2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c>
                </w:tr>
              </w:tbl>
              <w:p w:rsidR="00B57F7D" w:rsidRPr="00B67C2D" w:rsidRDefault="00B57F7D" w:rsidP="00BB404D">
                <w:pPr>
                  <w:rPr>
                    <w:rFonts w:ascii="Arial Narrow" w:hAnsi="Arial Narrow"/>
                    <w:b/>
                    <w:color w:val="C00000"/>
                    <w:sz w:val="18"/>
                    <w:szCs w:val="18"/>
                  </w:rPr>
                </w:pPr>
              </w:p>
            </w:tc>
          </w:tr>
        </w:tbl>
        <w:p w:rsidR="00B165F8" w:rsidRDefault="004811AA" w:rsidP="005A7FC2"/>
      </w:sdtContent>
    </w:sdt>
    <w:sectPr w:rsidR="00B165F8" w:rsidSect="00396C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5" w:right="1701" w:bottom="1418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2E1" w:rsidRDefault="00E702E1" w:rsidP="00BB404D">
      <w:pPr>
        <w:spacing w:after="0" w:line="240" w:lineRule="auto"/>
      </w:pPr>
      <w:r>
        <w:separator/>
      </w:r>
    </w:p>
  </w:endnote>
  <w:endnote w:type="continuationSeparator" w:id="0">
    <w:p w:rsidR="00E702E1" w:rsidRDefault="00E702E1" w:rsidP="00BB4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B33" w:rsidRDefault="007F5B3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10359" w:type="dxa"/>
      <w:tblInd w:w="-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78"/>
      <w:gridCol w:w="5381"/>
    </w:tblGrid>
    <w:tr w:rsidR="00E702E1" w:rsidTr="00396C85">
      <w:trPr>
        <w:trHeight w:val="1245"/>
      </w:trPr>
      <w:tc>
        <w:tcPr>
          <w:tcW w:w="4978" w:type="dxa"/>
        </w:tcPr>
        <w:p w:rsidR="00E702E1" w:rsidRPr="00B67C2D" w:rsidRDefault="00E702E1" w:rsidP="005A7FC2">
          <w:pPr>
            <w:widowControl w:val="0"/>
            <w:spacing w:line="260" w:lineRule="exact"/>
            <w:rPr>
              <w:rFonts w:cstheme="minorHAnsi"/>
              <w:b/>
              <w:color w:val="C00000"/>
              <w:sz w:val="16"/>
              <w:szCs w:val="18"/>
            </w:rPr>
          </w:pPr>
          <w:proofErr w:type="gramStart"/>
          <w:r w:rsidRPr="00B67C2D">
            <w:rPr>
              <w:rFonts w:cstheme="minorHAnsi"/>
              <w:b/>
              <w:color w:val="C00000"/>
              <w:sz w:val="16"/>
              <w:szCs w:val="18"/>
            </w:rPr>
            <w:t>formacao-def@mail.cej.mj.pt</w:t>
          </w:r>
          <w:proofErr w:type="gramEnd"/>
        </w:p>
        <w:p w:rsidR="00E702E1" w:rsidRPr="00B67C2D" w:rsidRDefault="00E702E1" w:rsidP="005A7FC2">
          <w:pPr>
            <w:pStyle w:val="Rodap"/>
            <w:tabs>
              <w:tab w:val="clear" w:pos="4252"/>
              <w:tab w:val="clear" w:pos="8504"/>
              <w:tab w:val="right" w:pos="567"/>
              <w:tab w:val="center" w:pos="5233"/>
            </w:tabs>
            <w:rPr>
              <w:rFonts w:cstheme="minorHAnsi"/>
              <w:color w:val="262626" w:themeColor="text1" w:themeTint="D9"/>
              <w:sz w:val="16"/>
              <w:szCs w:val="16"/>
            </w:rPr>
          </w:pPr>
          <w:r>
            <w:rPr>
              <w:rFonts w:cstheme="minorHAnsi"/>
              <w:b/>
              <w:color w:val="262626" w:themeColor="text1" w:themeTint="D9"/>
              <w:sz w:val="14"/>
            </w:rPr>
            <w:t>NÚCLEOS:</w:t>
          </w:r>
          <w:r>
            <w:rPr>
              <w:rFonts w:cstheme="minorHAnsi"/>
              <w:b/>
              <w:color w:val="262626" w:themeColor="text1" w:themeTint="D9"/>
              <w:sz w:val="14"/>
            </w:rPr>
            <w:tab/>
          </w:r>
          <w:r>
            <w:rPr>
              <w:rFonts w:cstheme="minorHAnsi"/>
              <w:b/>
              <w:color w:val="262626" w:themeColor="text1" w:themeTint="D9"/>
              <w:sz w:val="14"/>
            </w:rPr>
            <w:br/>
          </w:r>
          <w:r w:rsidRPr="00B67C2D">
            <w:rPr>
              <w:rFonts w:cstheme="minorHAnsi"/>
              <w:b/>
              <w:color w:val="262626" w:themeColor="text1" w:themeTint="D9"/>
              <w:sz w:val="16"/>
              <w:szCs w:val="16"/>
            </w:rPr>
            <w:t>Coimbra</w:t>
          </w:r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 xml:space="preserve"> – Av. Sá da Bandeira, </w:t>
          </w:r>
          <w:proofErr w:type="spellStart"/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>edif</w:t>
          </w:r>
          <w:proofErr w:type="spellEnd"/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 xml:space="preserve">. Golden, 115-5.º, letras E, F, G, H </w:t>
          </w:r>
        </w:p>
        <w:p w:rsidR="00E702E1" w:rsidRPr="00B67C2D" w:rsidRDefault="00E702E1" w:rsidP="005A7FC2">
          <w:pPr>
            <w:pStyle w:val="Rodap"/>
            <w:tabs>
              <w:tab w:val="clear" w:pos="4252"/>
              <w:tab w:val="clear" w:pos="8504"/>
              <w:tab w:val="right" w:pos="567"/>
              <w:tab w:val="center" w:pos="5233"/>
            </w:tabs>
            <w:rPr>
              <w:rFonts w:cstheme="minorHAnsi"/>
              <w:color w:val="262626" w:themeColor="text1" w:themeTint="D9"/>
              <w:sz w:val="16"/>
              <w:szCs w:val="16"/>
            </w:rPr>
          </w:pPr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 xml:space="preserve">(antigo Registo Notarial) 3004-515 Coimbra – </w:t>
          </w:r>
          <w:r w:rsidRPr="00B67C2D">
            <w:rPr>
              <w:color w:val="3A363A"/>
              <w:sz w:val="16"/>
              <w:szCs w:val="16"/>
            </w:rPr>
            <w:t>Tel.: 239</w:t>
          </w:r>
          <w:r>
            <w:rPr>
              <w:color w:val="3A363A"/>
              <w:sz w:val="16"/>
              <w:szCs w:val="16"/>
            </w:rPr>
            <w:t xml:space="preserve"> </w:t>
          </w:r>
          <w:r w:rsidRPr="00B67C2D">
            <w:rPr>
              <w:color w:val="3A363A"/>
              <w:sz w:val="16"/>
              <w:szCs w:val="16"/>
            </w:rPr>
            <w:t>83 49 24</w:t>
          </w:r>
        </w:p>
        <w:p w:rsidR="00E702E1" w:rsidRPr="00B67C2D" w:rsidRDefault="00E702E1" w:rsidP="005A7FC2">
          <w:pPr>
            <w:pStyle w:val="Rodap"/>
            <w:tabs>
              <w:tab w:val="clear" w:pos="4252"/>
              <w:tab w:val="clear" w:pos="8504"/>
              <w:tab w:val="right" w:pos="567"/>
              <w:tab w:val="left" w:pos="630"/>
              <w:tab w:val="center" w:pos="5233"/>
            </w:tabs>
            <w:rPr>
              <w:rFonts w:cstheme="minorHAnsi"/>
              <w:color w:val="262626" w:themeColor="text1" w:themeTint="D9"/>
              <w:sz w:val="16"/>
              <w:szCs w:val="16"/>
            </w:rPr>
          </w:pPr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ab/>
          </w:r>
          <w:r w:rsidRPr="00B67C2D">
            <w:rPr>
              <w:rFonts w:cstheme="minorHAnsi"/>
              <w:b/>
              <w:color w:val="262626" w:themeColor="text1" w:themeTint="D9"/>
              <w:sz w:val="16"/>
              <w:szCs w:val="16"/>
            </w:rPr>
            <w:t>Porto</w:t>
          </w:r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 xml:space="preserve"> – Rua de Camões, </w:t>
          </w:r>
          <w:proofErr w:type="spellStart"/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>edif</w:t>
          </w:r>
          <w:proofErr w:type="spellEnd"/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>. DIAP, 155-6.º – 4049-074 Porto</w:t>
          </w:r>
          <w:r>
            <w:rPr>
              <w:rFonts w:cstheme="minorHAnsi"/>
              <w:color w:val="262626" w:themeColor="text1" w:themeTint="D9"/>
              <w:sz w:val="16"/>
              <w:szCs w:val="16"/>
            </w:rPr>
            <w:tab/>
          </w:r>
        </w:p>
        <w:p w:rsidR="00E702E1" w:rsidRPr="005A7FC2" w:rsidRDefault="00E702E1" w:rsidP="00E2426C">
          <w:pPr>
            <w:pStyle w:val="Rodap"/>
            <w:tabs>
              <w:tab w:val="right" w:pos="567"/>
              <w:tab w:val="left" w:pos="630"/>
            </w:tabs>
            <w:rPr>
              <w:color w:val="262626" w:themeColor="text1" w:themeTint="D9"/>
              <w:sz w:val="16"/>
              <w:szCs w:val="16"/>
            </w:rPr>
          </w:pPr>
          <w:proofErr w:type="spellStart"/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>Tel</w:t>
          </w:r>
          <w:proofErr w:type="spellEnd"/>
          <w:r w:rsidRPr="00B67C2D">
            <w:rPr>
              <w:rFonts w:cstheme="minorHAnsi"/>
              <w:color w:val="262626" w:themeColor="text1" w:themeTint="D9"/>
              <w:sz w:val="16"/>
              <w:szCs w:val="16"/>
            </w:rPr>
            <w:t xml:space="preserve">: 22 205 89 68 | 22 203 12 99 | </w:t>
          </w:r>
        </w:p>
      </w:tc>
      <w:tc>
        <w:tcPr>
          <w:tcW w:w="5381" w:type="dxa"/>
        </w:tcPr>
        <w:p w:rsidR="00E702E1" w:rsidRDefault="00E702E1" w:rsidP="005A7FC2">
          <w:pPr>
            <w:widowControl w:val="0"/>
            <w:jc w:val="right"/>
            <w:rPr>
              <w:rFonts w:cstheme="minorHAnsi"/>
              <w:color w:val="262626" w:themeColor="text1" w:themeTint="D9"/>
              <w:sz w:val="16"/>
              <w:szCs w:val="18"/>
            </w:rPr>
          </w:pPr>
          <w:r w:rsidRPr="00960512">
            <w:rPr>
              <w:noProof/>
              <w:color w:val="262626" w:themeColor="text1" w:themeTint="D9"/>
              <w:sz w:val="24"/>
              <w:szCs w:val="24"/>
              <w:lang w:eastAsia="pt-PT"/>
            </w:rPr>
            <w:drawing>
              <wp:anchor distT="0" distB="0" distL="114300" distR="114300" simplePos="0" relativeHeight="251659264" behindDoc="0" locked="0" layoutInCell="1" allowOverlap="1" wp14:anchorId="14A1D6D6" wp14:editId="1FBB859E">
                <wp:simplePos x="0" y="0"/>
                <wp:positionH relativeFrom="column">
                  <wp:posOffset>2433955</wp:posOffset>
                </wp:positionH>
                <wp:positionV relativeFrom="paragraph">
                  <wp:posOffset>-227965</wp:posOffset>
                </wp:positionV>
                <wp:extent cx="819150" cy="431165"/>
                <wp:effectExtent l="0" t="0" r="0" b="6985"/>
                <wp:wrapNone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ett_red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431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E702E1" w:rsidRDefault="00E702E1" w:rsidP="005A7FC2">
          <w:pPr>
            <w:widowControl w:val="0"/>
            <w:jc w:val="right"/>
            <w:rPr>
              <w:rFonts w:cstheme="minorHAnsi"/>
              <w:color w:val="262626" w:themeColor="text1" w:themeTint="D9"/>
              <w:sz w:val="16"/>
              <w:szCs w:val="18"/>
            </w:rPr>
          </w:pPr>
        </w:p>
        <w:p w:rsidR="00E702E1" w:rsidRPr="00D03F70" w:rsidRDefault="00E702E1" w:rsidP="005A7FC2">
          <w:pPr>
            <w:widowControl w:val="0"/>
            <w:jc w:val="right"/>
            <w:rPr>
              <w:rFonts w:cstheme="minorHAnsi"/>
              <w:color w:val="262626" w:themeColor="text1" w:themeTint="D9"/>
              <w:sz w:val="16"/>
              <w:szCs w:val="16"/>
            </w:rPr>
          </w:pPr>
          <w:r w:rsidRPr="00960512">
            <w:rPr>
              <w:rFonts w:cstheme="minorHAnsi"/>
              <w:color w:val="262626" w:themeColor="text1" w:themeTint="D9"/>
              <w:sz w:val="16"/>
              <w:szCs w:val="18"/>
            </w:rPr>
            <w:t xml:space="preserve">Largo </w:t>
          </w:r>
          <w:r w:rsidRPr="00D03F70">
            <w:rPr>
              <w:rFonts w:cstheme="minorHAnsi"/>
              <w:color w:val="262626" w:themeColor="text1" w:themeTint="D9"/>
              <w:sz w:val="16"/>
              <w:szCs w:val="16"/>
            </w:rPr>
            <w:t>do Limoeiro</w:t>
          </w:r>
          <w:r>
            <w:rPr>
              <w:rFonts w:cstheme="minorHAnsi"/>
              <w:color w:val="262626" w:themeColor="text1" w:themeTint="D9"/>
              <w:sz w:val="16"/>
              <w:szCs w:val="16"/>
            </w:rPr>
            <w:t xml:space="preserve"> –</w:t>
          </w:r>
          <w:proofErr w:type="gramStart"/>
          <w:r>
            <w:rPr>
              <w:rFonts w:cstheme="minorHAnsi"/>
              <w:color w:val="262626" w:themeColor="text1" w:themeTint="D9"/>
              <w:sz w:val="16"/>
              <w:szCs w:val="16"/>
            </w:rPr>
            <w:t xml:space="preserve"> </w:t>
          </w:r>
          <w:r w:rsidRPr="00D03F70">
            <w:rPr>
              <w:rFonts w:cstheme="minorHAnsi"/>
              <w:color w:val="262626" w:themeColor="text1" w:themeTint="D9"/>
              <w:sz w:val="16"/>
              <w:szCs w:val="16"/>
            </w:rPr>
            <w:t xml:space="preserve"> 1149-048</w:t>
          </w:r>
          <w:proofErr w:type="gramEnd"/>
          <w:r w:rsidRPr="00D03F70">
            <w:rPr>
              <w:rFonts w:cstheme="minorHAnsi"/>
              <w:color w:val="262626" w:themeColor="text1" w:themeTint="D9"/>
              <w:sz w:val="16"/>
              <w:szCs w:val="16"/>
            </w:rPr>
            <w:t xml:space="preserve"> Lisboa</w:t>
          </w:r>
        </w:p>
        <w:p w:rsidR="00E702E1" w:rsidRPr="00B67C2D" w:rsidRDefault="00E702E1" w:rsidP="00CA46F2">
          <w:pPr>
            <w:widowControl w:val="0"/>
            <w:jc w:val="right"/>
            <w:rPr>
              <w:rFonts w:cstheme="minorHAnsi"/>
              <w:b/>
              <w:color w:val="C00000"/>
              <w:sz w:val="16"/>
              <w:szCs w:val="16"/>
            </w:rPr>
          </w:pPr>
          <w:proofErr w:type="spellStart"/>
          <w:r w:rsidRPr="00D03F70">
            <w:rPr>
              <w:rFonts w:cstheme="minorHAnsi"/>
              <w:color w:val="262626" w:themeColor="text1" w:themeTint="D9"/>
              <w:sz w:val="16"/>
              <w:szCs w:val="16"/>
            </w:rPr>
            <w:t>Tel</w:t>
          </w:r>
          <w:proofErr w:type="spellEnd"/>
          <w:r w:rsidRPr="00D03F70">
            <w:rPr>
              <w:rFonts w:cstheme="minorHAnsi"/>
              <w:color w:val="262626" w:themeColor="text1" w:themeTint="D9"/>
              <w:sz w:val="16"/>
              <w:szCs w:val="16"/>
            </w:rPr>
            <w:t xml:space="preserve">: 21 884 56 00 </w:t>
          </w:r>
          <w:r>
            <w:rPr>
              <w:rFonts w:cstheme="minorHAnsi"/>
              <w:color w:val="262626" w:themeColor="text1" w:themeTint="D9"/>
              <w:sz w:val="16"/>
              <w:szCs w:val="16"/>
            </w:rPr>
            <w:t xml:space="preserve">| </w:t>
          </w:r>
          <w:r w:rsidRPr="00B67C2D">
            <w:rPr>
              <w:rFonts w:cstheme="minorHAnsi"/>
              <w:b/>
              <w:color w:val="C00000"/>
              <w:sz w:val="16"/>
              <w:szCs w:val="16"/>
            </w:rPr>
            <w:t xml:space="preserve">cej@mail.cej.mj.pt  </w:t>
          </w:r>
        </w:p>
        <w:p w:rsidR="00E702E1" w:rsidRDefault="004811AA" w:rsidP="005A7FC2">
          <w:pPr>
            <w:pStyle w:val="Rodap"/>
            <w:jc w:val="right"/>
          </w:pPr>
          <w:hyperlink r:id="rId2" w:history="1">
            <w:r w:rsidR="00E702E1" w:rsidRPr="00D03F70">
              <w:rPr>
                <w:rStyle w:val="Hiperligao"/>
                <w:rFonts w:cstheme="minorHAnsi"/>
                <w:b/>
                <w:sz w:val="16"/>
                <w:szCs w:val="16"/>
              </w:rPr>
              <w:t>www.cej.mj.pt</w:t>
            </w:r>
          </w:hyperlink>
        </w:p>
      </w:tc>
    </w:tr>
  </w:tbl>
  <w:p w:rsidR="00E702E1" w:rsidRPr="005A7FC2" w:rsidRDefault="00E702E1">
    <w:pPr>
      <w:pStyle w:val="Rodap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B33" w:rsidRDefault="007F5B3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2E1" w:rsidRDefault="00E702E1" w:rsidP="00BB404D">
      <w:pPr>
        <w:spacing w:after="0" w:line="240" w:lineRule="auto"/>
      </w:pPr>
      <w:r>
        <w:separator/>
      </w:r>
    </w:p>
  </w:footnote>
  <w:footnote w:type="continuationSeparator" w:id="0">
    <w:p w:rsidR="00E702E1" w:rsidRDefault="00E702E1" w:rsidP="00BB4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B33" w:rsidRDefault="007F5B3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9878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44"/>
      <w:gridCol w:w="8034"/>
    </w:tblGrid>
    <w:tr w:rsidR="00E702E1" w:rsidTr="00CA46F2">
      <w:tc>
        <w:tcPr>
          <w:tcW w:w="9878" w:type="dxa"/>
          <w:gridSpan w:val="2"/>
          <w:shd w:val="clear" w:color="auto" w:fill="347A7C"/>
        </w:tcPr>
        <w:p w:rsidR="00E702E1" w:rsidRPr="006A0DE3" w:rsidRDefault="00E702E1" w:rsidP="00CA46F2">
          <w:pPr>
            <w:jc w:val="center"/>
            <w:rPr>
              <w:smallCaps/>
              <w:color w:val="FFFFFF" w:themeColor="background1"/>
              <w:sz w:val="52"/>
              <w:szCs w:val="52"/>
            </w:rPr>
          </w:pPr>
          <w:r w:rsidRPr="006A0DE3">
            <w:rPr>
              <w:smallCaps/>
              <w:color w:val="FFFFFF" w:themeColor="background1"/>
              <w:sz w:val="52"/>
              <w:szCs w:val="52"/>
            </w:rPr>
            <w:t xml:space="preserve">Centro de Estudos Judiciários </w:t>
          </w:r>
        </w:p>
        <w:p w:rsidR="00E702E1" w:rsidRPr="00BB404D" w:rsidRDefault="00E702E1" w:rsidP="00CA46F2">
          <w:pPr>
            <w:jc w:val="center"/>
            <w:rPr>
              <w:smallCaps/>
              <w:color w:val="FFFFFF" w:themeColor="background1"/>
              <w:sz w:val="24"/>
              <w:szCs w:val="24"/>
            </w:rPr>
          </w:pPr>
          <w:r w:rsidRPr="006A0DE3">
            <w:rPr>
              <w:smallCaps/>
              <w:color w:val="FFFFFF" w:themeColor="background1"/>
              <w:sz w:val="24"/>
              <w:szCs w:val="24"/>
            </w:rPr>
            <w:t>Formação Contínua 201</w:t>
          </w:r>
          <w:r>
            <w:rPr>
              <w:smallCaps/>
              <w:color w:val="FFFFFF" w:themeColor="background1"/>
              <w:sz w:val="24"/>
              <w:szCs w:val="24"/>
            </w:rPr>
            <w:t>8</w:t>
          </w:r>
          <w:r w:rsidRPr="006A0DE3">
            <w:rPr>
              <w:smallCaps/>
              <w:color w:val="FFFFFF" w:themeColor="background1"/>
              <w:sz w:val="24"/>
              <w:szCs w:val="24"/>
            </w:rPr>
            <w:t>/201</w:t>
          </w:r>
          <w:r>
            <w:rPr>
              <w:smallCaps/>
              <w:color w:val="FFFFFF" w:themeColor="background1"/>
              <w:sz w:val="24"/>
              <w:szCs w:val="24"/>
            </w:rPr>
            <w:t>9</w:t>
          </w:r>
        </w:p>
      </w:tc>
    </w:tr>
    <w:tr w:rsidR="00E702E1" w:rsidTr="00CA46F2">
      <w:tc>
        <w:tcPr>
          <w:tcW w:w="9878" w:type="dxa"/>
          <w:gridSpan w:val="2"/>
        </w:tcPr>
        <w:p w:rsidR="00E702E1" w:rsidRDefault="00E702E1" w:rsidP="00CA46F2">
          <w:pPr>
            <w:ind w:left="-108" w:right="287"/>
            <w:rPr>
              <w:noProof/>
              <w:sz w:val="2"/>
              <w:szCs w:val="2"/>
              <w:lang w:eastAsia="pt-PT"/>
            </w:rPr>
          </w:pPr>
        </w:p>
        <w:p w:rsidR="00E702E1" w:rsidRPr="00F06114" w:rsidRDefault="00E702E1" w:rsidP="00CA46F2">
          <w:pPr>
            <w:ind w:left="-108" w:right="287"/>
            <w:rPr>
              <w:sz w:val="2"/>
              <w:szCs w:val="2"/>
            </w:rPr>
          </w:pPr>
          <w:r w:rsidRPr="00F06114">
            <w:rPr>
              <w:noProof/>
              <w:sz w:val="2"/>
              <w:szCs w:val="2"/>
              <w:lang w:eastAsia="pt-PT"/>
            </w:rPr>
            <w:drawing>
              <wp:inline distT="0" distB="0" distL="0" distR="0" wp14:anchorId="735297CE" wp14:editId="4296BC37">
                <wp:extent cx="6400800" cy="198645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grama_banc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1504"/>
                        <a:stretch/>
                      </pic:blipFill>
                      <pic:spPr>
                        <a:xfrm>
                          <a:off x="0" y="0"/>
                          <a:ext cx="6414559" cy="1990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E29F3" w:rsidTr="00CA46F2">
      <w:tc>
        <w:tcPr>
          <w:tcW w:w="9878" w:type="dxa"/>
          <w:gridSpan w:val="2"/>
          <w:shd w:val="clear" w:color="auto" w:fill="347A7C"/>
        </w:tcPr>
        <w:p w:rsidR="00DE29F3" w:rsidRPr="004846CA" w:rsidRDefault="004811AA" w:rsidP="00A4299E">
          <w:pPr>
            <w:ind w:left="-153" w:firstLine="153"/>
            <w:rPr>
              <w:color w:val="FFFFFF" w:themeColor="background1"/>
              <w:sz w:val="36"/>
              <w:szCs w:val="36"/>
            </w:rPr>
          </w:pPr>
          <w:r w:rsidRPr="004811AA">
            <w:rPr>
              <w:color w:val="FFFFFF" w:themeColor="background1"/>
              <w:sz w:val="36"/>
              <w:szCs w:val="36"/>
            </w:rPr>
            <w:t>O DIREITO DOS “MAIS VELHOS”</w:t>
          </w:r>
        </w:p>
      </w:tc>
    </w:tr>
    <w:tr w:rsidR="00DE29F3" w:rsidTr="00CA46F2">
      <w:tc>
        <w:tcPr>
          <w:tcW w:w="9878" w:type="dxa"/>
          <w:gridSpan w:val="2"/>
          <w:shd w:val="clear" w:color="auto" w:fill="BADFCC"/>
        </w:tcPr>
        <w:p w:rsidR="00DE29F3" w:rsidRDefault="00DE29F3" w:rsidP="00A4299E">
          <w:pPr>
            <w:spacing w:before="60" w:after="60"/>
            <w:rPr>
              <w:b/>
              <w:color w:val="404040" w:themeColor="text1" w:themeTint="BF"/>
              <w:sz w:val="32"/>
            </w:rPr>
          </w:pPr>
          <w:r>
            <w:rPr>
              <w:b/>
              <w:color w:val="404040" w:themeColor="text1" w:themeTint="BF"/>
              <w:sz w:val="32"/>
            </w:rPr>
            <w:t xml:space="preserve">Ação de Formação Contínua Tipo A </w:t>
          </w:r>
        </w:p>
        <w:p w:rsidR="00DE29F3" w:rsidRPr="00BB404D" w:rsidRDefault="00DE29F3" w:rsidP="00A4299E">
          <w:pPr>
            <w:spacing w:after="60"/>
            <w:rPr>
              <w:b/>
              <w:color w:val="347A7C"/>
            </w:rPr>
          </w:pPr>
          <w:r>
            <w:rPr>
              <w:b/>
              <w:color w:val="347A7C"/>
            </w:rPr>
            <w:t xml:space="preserve">Lisboa </w:t>
          </w:r>
          <w:r w:rsidRPr="00D73E3B">
            <w:rPr>
              <w:b/>
              <w:color w:val="347A7C"/>
            </w:rPr>
            <w:t xml:space="preserve">▪ </w:t>
          </w:r>
          <w:r w:rsidR="004811AA">
            <w:rPr>
              <w:b/>
              <w:color w:val="C00000"/>
            </w:rPr>
            <w:t>29</w:t>
          </w:r>
          <w:bookmarkStart w:id="0" w:name="_GoBack"/>
          <w:bookmarkEnd w:id="0"/>
          <w:r>
            <w:rPr>
              <w:b/>
              <w:color w:val="C00000"/>
            </w:rPr>
            <w:t xml:space="preserve"> </w:t>
          </w:r>
          <w:r w:rsidRPr="00AF5430">
            <w:rPr>
              <w:b/>
              <w:color w:val="C00000"/>
            </w:rPr>
            <w:t xml:space="preserve">de </w:t>
          </w:r>
          <w:r>
            <w:rPr>
              <w:b/>
              <w:color w:val="C00000"/>
            </w:rPr>
            <w:t xml:space="preserve">maio </w:t>
          </w:r>
          <w:r w:rsidRPr="00AF5430">
            <w:rPr>
              <w:b/>
              <w:color w:val="C00000"/>
            </w:rPr>
            <w:t>de 201</w:t>
          </w:r>
          <w:r>
            <w:rPr>
              <w:b/>
              <w:color w:val="C00000"/>
            </w:rPr>
            <w:t>9</w:t>
          </w:r>
          <w:r w:rsidRPr="00D73E3B">
            <w:rPr>
              <w:b/>
              <w:color w:val="347A7C"/>
            </w:rPr>
            <w:t xml:space="preserve"> ▪ </w:t>
          </w:r>
          <w:r>
            <w:rPr>
              <w:b/>
              <w:color w:val="347A7C"/>
            </w:rPr>
            <w:t>CEJ, sala de vídeo</w:t>
          </w:r>
        </w:p>
      </w:tc>
    </w:tr>
    <w:tr w:rsidR="00E702E1" w:rsidTr="00CA46F2">
      <w:tc>
        <w:tcPr>
          <w:tcW w:w="1844" w:type="dxa"/>
        </w:tcPr>
        <w:p w:rsidR="00E702E1" w:rsidRPr="00AF06A1" w:rsidRDefault="00E702E1" w:rsidP="00CA46F2">
          <w:pPr>
            <w:rPr>
              <w:rFonts w:ascii="Arial Narrow" w:hAnsi="Arial Narrow"/>
              <w:b/>
              <w:color w:val="404040" w:themeColor="text1" w:themeTint="BF"/>
              <w:sz w:val="20"/>
              <w:szCs w:val="20"/>
            </w:rPr>
          </w:pPr>
        </w:p>
      </w:tc>
      <w:tc>
        <w:tcPr>
          <w:tcW w:w="8034" w:type="dxa"/>
        </w:tcPr>
        <w:p w:rsidR="00E702E1" w:rsidRPr="00D550B1" w:rsidRDefault="00E702E1" w:rsidP="00CA46F2">
          <w:pPr>
            <w:rPr>
              <w:rFonts w:ascii="Arial Narrow" w:hAnsi="Arial Narrow"/>
              <w:color w:val="404040" w:themeColor="text1" w:themeTint="BF"/>
              <w:sz w:val="20"/>
              <w:szCs w:val="20"/>
            </w:rPr>
          </w:pPr>
        </w:p>
      </w:tc>
    </w:tr>
    <w:tr w:rsidR="00E702E1" w:rsidTr="00CA46F2">
      <w:tc>
        <w:tcPr>
          <w:tcW w:w="1844" w:type="dxa"/>
        </w:tcPr>
        <w:p w:rsidR="00E702E1" w:rsidRDefault="00E702E1" w:rsidP="00CA46F2">
          <w:pPr>
            <w:jc w:val="right"/>
          </w:pPr>
          <w:r w:rsidRPr="00AF06A1">
            <w:rPr>
              <w:rFonts w:ascii="Arial Narrow" w:hAnsi="Arial Narrow"/>
              <w:b/>
              <w:color w:val="404040" w:themeColor="text1" w:themeTint="BF"/>
              <w:sz w:val="20"/>
              <w:szCs w:val="20"/>
            </w:rPr>
            <w:t>Destinatários</w:t>
          </w:r>
          <w:r>
            <w:rPr>
              <w:rFonts w:ascii="Arial Narrow" w:hAnsi="Arial Narrow"/>
              <w:b/>
              <w:color w:val="404040" w:themeColor="text1" w:themeTint="BF"/>
              <w:sz w:val="20"/>
              <w:szCs w:val="20"/>
            </w:rPr>
            <w:t>:</w:t>
          </w:r>
        </w:p>
      </w:tc>
      <w:tc>
        <w:tcPr>
          <w:tcW w:w="8034" w:type="dxa"/>
        </w:tcPr>
        <w:p w:rsidR="00E702E1" w:rsidRDefault="00CF0240" w:rsidP="00CA46F2">
          <w:r w:rsidRPr="00CF0240">
            <w:rPr>
              <w:rFonts w:ascii="Arial Narrow" w:hAnsi="Arial Narrow"/>
              <w:color w:val="404040" w:themeColor="text1" w:themeTint="BF"/>
              <w:sz w:val="20"/>
              <w:szCs w:val="20"/>
            </w:rPr>
            <w:t>Juízes/as e Magistrados/as do Ministério Público. Auditores de Justiça. Advogados/as e outros/as profissionais da área forense.</w:t>
          </w:r>
        </w:p>
      </w:tc>
    </w:tr>
    <w:tr w:rsidR="00E702E1" w:rsidTr="00CA46F2">
      <w:tc>
        <w:tcPr>
          <w:tcW w:w="1844" w:type="dxa"/>
        </w:tcPr>
        <w:p w:rsidR="00E702E1" w:rsidRPr="00AF06A1" w:rsidRDefault="00E702E1" w:rsidP="00CA46F2">
          <w:pPr>
            <w:jc w:val="right"/>
            <w:rPr>
              <w:rFonts w:ascii="Arial Narrow" w:hAnsi="Arial Narrow"/>
              <w:b/>
              <w:color w:val="404040" w:themeColor="text1" w:themeTint="BF"/>
              <w:sz w:val="20"/>
              <w:szCs w:val="20"/>
            </w:rPr>
          </w:pPr>
        </w:p>
      </w:tc>
      <w:tc>
        <w:tcPr>
          <w:tcW w:w="8034" w:type="dxa"/>
        </w:tcPr>
        <w:p w:rsidR="00E702E1" w:rsidRPr="00D550B1" w:rsidRDefault="00E702E1" w:rsidP="00CA46F2">
          <w:pPr>
            <w:rPr>
              <w:rFonts w:ascii="Arial Narrow" w:hAnsi="Arial Narrow"/>
              <w:color w:val="404040" w:themeColor="text1" w:themeTint="BF"/>
              <w:sz w:val="20"/>
              <w:szCs w:val="20"/>
            </w:rPr>
          </w:pPr>
        </w:p>
      </w:tc>
    </w:tr>
    <w:tr w:rsidR="00E702E1" w:rsidTr="00CA46F2">
      <w:tc>
        <w:tcPr>
          <w:tcW w:w="1844" w:type="dxa"/>
          <w:shd w:val="clear" w:color="auto" w:fill="FBF6E2"/>
        </w:tcPr>
        <w:p w:rsidR="00E702E1" w:rsidRDefault="00E702E1" w:rsidP="00CA46F2">
          <w:pPr>
            <w:jc w:val="right"/>
          </w:pPr>
          <w:r>
            <w:rPr>
              <w:rFonts w:ascii="Arial Narrow" w:hAnsi="Arial Narrow"/>
              <w:b/>
              <w:color w:val="404040" w:themeColor="text1" w:themeTint="BF"/>
              <w:sz w:val="20"/>
              <w:szCs w:val="20"/>
            </w:rPr>
            <w:t>Inscrições:</w:t>
          </w:r>
        </w:p>
      </w:tc>
      <w:tc>
        <w:tcPr>
          <w:tcW w:w="8034" w:type="dxa"/>
          <w:shd w:val="clear" w:color="auto" w:fill="FBF6E2"/>
        </w:tcPr>
        <w:p w:rsidR="00E702E1" w:rsidRPr="00B57F7D" w:rsidRDefault="00E702E1" w:rsidP="00CA46F2">
          <w:pPr>
            <w:rPr>
              <w:rFonts w:ascii="Arial Narrow" w:hAnsi="Arial Narrow"/>
              <w:color w:val="404040" w:themeColor="text1" w:themeTint="BF"/>
              <w:sz w:val="20"/>
              <w:szCs w:val="20"/>
            </w:rPr>
          </w:pPr>
          <w:r w:rsidRPr="00B57F7D">
            <w:rPr>
              <w:rFonts w:ascii="Arial Narrow" w:hAnsi="Arial Narrow" w:cs="Calibri"/>
              <w:color w:val="404040" w:themeColor="text1" w:themeTint="BF"/>
              <w:sz w:val="20"/>
              <w:szCs w:val="20"/>
            </w:rPr>
            <w:t xml:space="preserve">Através do preenchimento da presente ficha e respetivo envio, até 48 horas antes da formação, para o endereço eletrónico </w:t>
          </w:r>
          <w:hyperlink r:id="rId2" w:history="1">
            <w:r w:rsidRPr="00775BCC">
              <w:rPr>
                <w:rStyle w:val="Hiperligao"/>
                <w:rFonts w:ascii="Arial Narrow" w:hAnsi="Arial Narrow" w:cs="Calibri"/>
                <w:sz w:val="20"/>
                <w:szCs w:val="20"/>
              </w:rPr>
              <w:t>formacao-def@mail.cej.mj.pt</w:t>
            </w:r>
          </w:hyperlink>
          <w:proofErr w:type="gramStart"/>
          <w:r>
            <w:rPr>
              <w:rFonts w:ascii="Arial Narrow" w:hAnsi="Arial Narrow" w:cs="Calibri"/>
              <w:color w:val="404040" w:themeColor="text1" w:themeTint="BF"/>
              <w:sz w:val="20"/>
              <w:szCs w:val="20"/>
            </w:rPr>
            <w:t xml:space="preserve">  </w:t>
          </w:r>
          <w:r w:rsidRPr="00B57F7D">
            <w:rPr>
              <w:rFonts w:ascii="Arial Narrow" w:hAnsi="Arial Narrow" w:cs="Calibri"/>
              <w:color w:val="404040" w:themeColor="text1" w:themeTint="BF"/>
              <w:sz w:val="20"/>
              <w:szCs w:val="20"/>
            </w:rPr>
            <w:t>juntamente</w:t>
          </w:r>
          <w:proofErr w:type="gramEnd"/>
          <w:r w:rsidRPr="00B57F7D">
            <w:rPr>
              <w:rFonts w:ascii="Arial Narrow" w:hAnsi="Arial Narrow" w:cs="Calibri"/>
              <w:color w:val="404040" w:themeColor="text1" w:themeTint="BF"/>
              <w:sz w:val="20"/>
              <w:szCs w:val="20"/>
            </w:rPr>
            <w:t xml:space="preserve"> com o comprovativo de pagamento, efetuado por transferência bancária para IBAN PT50078 101 120 000 000 681 302</w:t>
          </w:r>
        </w:p>
      </w:tc>
    </w:tr>
    <w:tr w:rsidR="00E702E1" w:rsidTr="00CA46F2">
      <w:tc>
        <w:tcPr>
          <w:tcW w:w="1844" w:type="dxa"/>
          <w:shd w:val="clear" w:color="auto" w:fill="auto"/>
        </w:tcPr>
        <w:p w:rsidR="00E702E1" w:rsidRDefault="00E702E1" w:rsidP="00CA46F2">
          <w:pPr>
            <w:jc w:val="right"/>
            <w:rPr>
              <w:rFonts w:ascii="Arial Narrow" w:hAnsi="Arial Narrow"/>
              <w:b/>
              <w:color w:val="404040" w:themeColor="text1" w:themeTint="BF"/>
              <w:sz w:val="20"/>
              <w:szCs w:val="20"/>
            </w:rPr>
          </w:pPr>
        </w:p>
      </w:tc>
      <w:tc>
        <w:tcPr>
          <w:tcW w:w="8034" w:type="dxa"/>
          <w:shd w:val="clear" w:color="auto" w:fill="auto"/>
        </w:tcPr>
        <w:p w:rsidR="00E702E1" w:rsidRPr="00B57F7D" w:rsidRDefault="00E702E1" w:rsidP="00CA46F2">
          <w:pPr>
            <w:pStyle w:val="Corpodetexto"/>
            <w:spacing w:before="0" w:beforeAutospacing="0" w:line="240" w:lineRule="auto"/>
            <w:rPr>
              <w:rFonts w:ascii="Arial Narrow" w:eastAsia="Calibri" w:hAnsi="Arial Narrow"/>
              <w:bCs w:val="0"/>
              <w:color w:val="404040" w:themeColor="text1" w:themeTint="BF"/>
              <w:sz w:val="4"/>
              <w:szCs w:val="4"/>
            </w:rPr>
          </w:pPr>
        </w:p>
        <w:p w:rsidR="00E702E1" w:rsidRPr="00B57F7D" w:rsidRDefault="00E702E1" w:rsidP="00CA46F2">
          <w:pPr>
            <w:pStyle w:val="Corpodetexto"/>
            <w:spacing w:before="0" w:beforeAutospacing="0" w:after="120" w:line="240" w:lineRule="auto"/>
            <w:rPr>
              <w:rFonts w:ascii="Arial Narrow" w:hAnsi="Arial Narrow" w:cs="Calibri"/>
              <w:b w:val="0"/>
              <w:color w:val="404040" w:themeColor="text1" w:themeTint="BF"/>
              <w:sz w:val="22"/>
              <w:szCs w:val="22"/>
            </w:rPr>
          </w:pPr>
          <w:r w:rsidRPr="00B57F7D">
            <w:rPr>
              <w:rFonts w:ascii="Arial Narrow" w:eastAsia="Calibri" w:hAnsi="Arial Narrow"/>
              <w:bCs w:val="0"/>
              <w:color w:val="C00000"/>
            </w:rPr>
            <w:t>Custo</w:t>
          </w:r>
          <w:r w:rsidRPr="00B57F7D">
            <w:rPr>
              <w:rFonts w:ascii="Arial Narrow" w:hAnsi="Arial Narrow" w:cs="Calibri"/>
              <w:b w:val="0"/>
              <w:color w:val="C00000"/>
            </w:rPr>
            <w:t xml:space="preserve"> </w:t>
          </w:r>
          <w:r w:rsidRPr="00B57F7D">
            <w:rPr>
              <w:rFonts w:ascii="Arial Narrow" w:hAnsi="Arial Narrow" w:cs="Calibri"/>
              <w:b w:val="0"/>
              <w:color w:val="404040" w:themeColor="text1" w:themeTint="BF"/>
            </w:rPr>
            <w:t>da inscrição para Advogados/as e outros/</w:t>
          </w:r>
          <w:proofErr w:type="gramStart"/>
          <w:r w:rsidRPr="00B57F7D">
            <w:rPr>
              <w:rFonts w:ascii="Arial Narrow" w:hAnsi="Arial Narrow" w:cs="Calibri"/>
              <w:b w:val="0"/>
              <w:color w:val="404040" w:themeColor="text1" w:themeTint="BF"/>
            </w:rPr>
            <w:t>as</w:t>
          </w:r>
          <w:proofErr w:type="gramEnd"/>
          <w:r w:rsidRPr="00B57F7D">
            <w:rPr>
              <w:rFonts w:ascii="Arial Narrow" w:hAnsi="Arial Narrow" w:cs="Calibri"/>
              <w:b w:val="0"/>
              <w:color w:val="404040" w:themeColor="text1" w:themeTint="BF"/>
            </w:rPr>
            <w:t xml:space="preserve">: </w:t>
          </w:r>
          <w:r w:rsidRPr="00B57F7D">
            <w:rPr>
              <w:rFonts w:ascii="Arial Narrow" w:hAnsi="Arial Narrow" w:cs="Calibri"/>
              <w:color w:val="404040" w:themeColor="text1" w:themeTint="BF"/>
            </w:rPr>
            <w:t>30 euros</w:t>
          </w:r>
          <w:r w:rsidRPr="00B57F7D">
            <w:rPr>
              <w:rFonts w:ascii="Arial Narrow" w:hAnsi="Arial Narrow" w:cs="Calibri"/>
              <w:b w:val="0"/>
              <w:color w:val="404040" w:themeColor="text1" w:themeTint="BF"/>
            </w:rPr>
            <w:t xml:space="preserve"> </w:t>
          </w:r>
        </w:p>
      </w:tc>
    </w:tr>
    <w:tr w:rsidR="00E702E1" w:rsidRPr="00B57F7D" w:rsidTr="00CA46F2">
      <w:tc>
        <w:tcPr>
          <w:tcW w:w="1844" w:type="dxa"/>
        </w:tcPr>
        <w:p w:rsidR="00E702E1" w:rsidRPr="00B57F7D" w:rsidRDefault="00E702E1" w:rsidP="00CA46F2">
          <w:pPr>
            <w:rPr>
              <w:sz w:val="2"/>
              <w:szCs w:val="2"/>
            </w:rPr>
          </w:pPr>
        </w:p>
      </w:tc>
      <w:tc>
        <w:tcPr>
          <w:tcW w:w="8034" w:type="dxa"/>
        </w:tcPr>
        <w:p w:rsidR="00E702E1" w:rsidRPr="00B57F7D" w:rsidRDefault="00E702E1" w:rsidP="00CA46F2">
          <w:pPr>
            <w:rPr>
              <w:sz w:val="20"/>
              <w:szCs w:val="20"/>
            </w:rPr>
          </w:pPr>
        </w:p>
      </w:tc>
    </w:tr>
  </w:tbl>
  <w:p w:rsidR="00E702E1" w:rsidRDefault="00E702E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B33" w:rsidRDefault="007F5B3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114"/>
    <w:rsid w:val="000251B2"/>
    <w:rsid w:val="000D2C2E"/>
    <w:rsid w:val="000F6E1D"/>
    <w:rsid w:val="001D0CFC"/>
    <w:rsid w:val="001E4060"/>
    <w:rsid w:val="00396C85"/>
    <w:rsid w:val="004811AA"/>
    <w:rsid w:val="004A556B"/>
    <w:rsid w:val="004B3B72"/>
    <w:rsid w:val="00521083"/>
    <w:rsid w:val="005A7FC2"/>
    <w:rsid w:val="005F5174"/>
    <w:rsid w:val="006A41DF"/>
    <w:rsid w:val="007F5B33"/>
    <w:rsid w:val="008F11B8"/>
    <w:rsid w:val="0093016B"/>
    <w:rsid w:val="00A5749E"/>
    <w:rsid w:val="00AB0C4D"/>
    <w:rsid w:val="00AC67C9"/>
    <w:rsid w:val="00B165F8"/>
    <w:rsid w:val="00B57F7D"/>
    <w:rsid w:val="00BB404D"/>
    <w:rsid w:val="00BE3E70"/>
    <w:rsid w:val="00C003D7"/>
    <w:rsid w:val="00CA46F2"/>
    <w:rsid w:val="00CF0240"/>
    <w:rsid w:val="00D33CDE"/>
    <w:rsid w:val="00DD77A5"/>
    <w:rsid w:val="00DE29F3"/>
    <w:rsid w:val="00E12D37"/>
    <w:rsid w:val="00E2426C"/>
    <w:rsid w:val="00E45783"/>
    <w:rsid w:val="00E702E1"/>
    <w:rsid w:val="00F0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11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6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F06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06114"/>
    <w:rPr>
      <w:rFonts w:ascii="Tahoma" w:hAnsi="Tahoma" w:cs="Tahoma"/>
      <w:sz w:val="16"/>
      <w:szCs w:val="16"/>
    </w:rPr>
  </w:style>
  <w:style w:type="character" w:styleId="nfase">
    <w:name w:val="Emphasis"/>
    <w:basedOn w:val="Tipodeletrapredefinidodopargrafo"/>
    <w:uiPriority w:val="20"/>
    <w:qFormat/>
    <w:rsid w:val="00BB404D"/>
    <w:rPr>
      <w:i/>
      <w:iCs/>
    </w:rPr>
  </w:style>
  <w:style w:type="paragraph" w:styleId="NormalWeb">
    <w:name w:val="Normal (Web)"/>
    <w:basedOn w:val="Normal"/>
    <w:uiPriority w:val="99"/>
    <w:unhideWhenUsed/>
    <w:rsid w:val="00BB404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BB404D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BB40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B404D"/>
  </w:style>
  <w:style w:type="paragraph" w:styleId="Rodap">
    <w:name w:val="footer"/>
    <w:basedOn w:val="Normal"/>
    <w:link w:val="RodapCarcter"/>
    <w:unhideWhenUsed/>
    <w:rsid w:val="00BB40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BB404D"/>
  </w:style>
  <w:style w:type="character" w:styleId="Hiperligao">
    <w:name w:val="Hyperlink"/>
    <w:basedOn w:val="Tipodeletrapredefinidodopargrafo"/>
    <w:uiPriority w:val="99"/>
    <w:unhideWhenUsed/>
    <w:rsid w:val="005A7FC2"/>
    <w:rPr>
      <w:color w:val="0000FF" w:themeColor="hyperlink"/>
      <w:u w:val="single"/>
    </w:rPr>
  </w:style>
  <w:style w:type="paragraph" w:styleId="Corpodetexto">
    <w:name w:val="Body Text"/>
    <w:basedOn w:val="Normal"/>
    <w:link w:val="CorpodetextoCarcter"/>
    <w:rsid w:val="00B57F7D"/>
    <w:pPr>
      <w:overflowPunct w:val="0"/>
      <w:autoSpaceDE w:val="0"/>
      <w:autoSpaceDN w:val="0"/>
      <w:adjustRightInd w:val="0"/>
      <w:spacing w:before="100" w:beforeAutospacing="1" w:after="0" w:line="360" w:lineRule="auto"/>
      <w:jc w:val="both"/>
      <w:textAlignment w:val="baseline"/>
    </w:pPr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customStyle="1" w:styleId="CorpodetextoCarcter">
    <w:name w:val="Corpo de texto Carácter"/>
    <w:basedOn w:val="Tipodeletrapredefinidodopargrafo"/>
    <w:link w:val="Corpodetexto"/>
    <w:rsid w:val="00B57F7D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TextodoMarcadordePosio">
    <w:name w:val="Placeholder Text"/>
    <w:basedOn w:val="Tipodeletrapredefinidodopargrafo"/>
    <w:uiPriority w:val="99"/>
    <w:semiHidden/>
    <w:rsid w:val="00B57F7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11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6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F06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06114"/>
    <w:rPr>
      <w:rFonts w:ascii="Tahoma" w:hAnsi="Tahoma" w:cs="Tahoma"/>
      <w:sz w:val="16"/>
      <w:szCs w:val="16"/>
    </w:rPr>
  </w:style>
  <w:style w:type="character" w:styleId="nfase">
    <w:name w:val="Emphasis"/>
    <w:basedOn w:val="Tipodeletrapredefinidodopargrafo"/>
    <w:uiPriority w:val="20"/>
    <w:qFormat/>
    <w:rsid w:val="00BB404D"/>
    <w:rPr>
      <w:i/>
      <w:iCs/>
    </w:rPr>
  </w:style>
  <w:style w:type="paragraph" w:styleId="NormalWeb">
    <w:name w:val="Normal (Web)"/>
    <w:basedOn w:val="Normal"/>
    <w:uiPriority w:val="99"/>
    <w:unhideWhenUsed/>
    <w:rsid w:val="00BB404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BB404D"/>
    <w:rPr>
      <w:b/>
      <w:bCs/>
    </w:rPr>
  </w:style>
  <w:style w:type="paragraph" w:styleId="Cabealho">
    <w:name w:val="header"/>
    <w:basedOn w:val="Normal"/>
    <w:link w:val="CabealhoCarcter"/>
    <w:uiPriority w:val="99"/>
    <w:unhideWhenUsed/>
    <w:rsid w:val="00BB40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B404D"/>
  </w:style>
  <w:style w:type="paragraph" w:styleId="Rodap">
    <w:name w:val="footer"/>
    <w:basedOn w:val="Normal"/>
    <w:link w:val="RodapCarcter"/>
    <w:unhideWhenUsed/>
    <w:rsid w:val="00BB40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BB404D"/>
  </w:style>
  <w:style w:type="character" w:styleId="Hiperligao">
    <w:name w:val="Hyperlink"/>
    <w:basedOn w:val="Tipodeletrapredefinidodopargrafo"/>
    <w:uiPriority w:val="99"/>
    <w:unhideWhenUsed/>
    <w:rsid w:val="005A7FC2"/>
    <w:rPr>
      <w:color w:val="0000FF" w:themeColor="hyperlink"/>
      <w:u w:val="single"/>
    </w:rPr>
  </w:style>
  <w:style w:type="paragraph" w:styleId="Corpodetexto">
    <w:name w:val="Body Text"/>
    <w:basedOn w:val="Normal"/>
    <w:link w:val="CorpodetextoCarcter"/>
    <w:rsid w:val="00B57F7D"/>
    <w:pPr>
      <w:overflowPunct w:val="0"/>
      <w:autoSpaceDE w:val="0"/>
      <w:autoSpaceDN w:val="0"/>
      <w:adjustRightInd w:val="0"/>
      <w:spacing w:before="100" w:beforeAutospacing="1" w:after="0" w:line="360" w:lineRule="auto"/>
      <w:jc w:val="both"/>
      <w:textAlignment w:val="baseline"/>
    </w:pPr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customStyle="1" w:styleId="CorpodetextoCarcter">
    <w:name w:val="Corpo de texto Carácter"/>
    <w:basedOn w:val="Tipodeletrapredefinidodopargrafo"/>
    <w:link w:val="Corpodetexto"/>
    <w:rsid w:val="00B57F7D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TextodoMarcadordePosio">
    <w:name w:val="Placeholder Text"/>
    <w:basedOn w:val="Tipodeletrapredefinidodopargrafo"/>
    <w:uiPriority w:val="99"/>
    <w:semiHidden/>
    <w:rsid w:val="00B57F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j.mj.p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ormacao-def@mail.cej.mj.pt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D7CB6990C147B5A8DA280B9E1532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CFC87E-A0BB-4378-8729-DCD2A755D71A}"/>
      </w:docPartPr>
      <w:docPartBody>
        <w:p w:rsidR="00ED29D6" w:rsidRDefault="00030D4E" w:rsidP="00030D4E">
          <w:pPr>
            <w:pStyle w:val="2CD7CB6990C147B5A8DA280B9E153232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NOME</w:t>
          </w:r>
        </w:p>
      </w:docPartBody>
    </w:docPart>
    <w:docPart>
      <w:docPartPr>
        <w:name w:val="58BA02EAFE084FAABF784476A56F31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AD9420-0B0F-4C25-8A55-9E13A09FB1CA}"/>
      </w:docPartPr>
      <w:docPartBody>
        <w:p w:rsidR="00ED29D6" w:rsidRDefault="00030D4E" w:rsidP="00030D4E">
          <w:pPr>
            <w:pStyle w:val="58BA02EAFE084FAABF784476A56F31E8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NOME</w:t>
          </w:r>
        </w:p>
      </w:docPartBody>
    </w:docPart>
    <w:docPart>
      <w:docPartPr>
        <w:name w:val="CDAA4A855B014944A0705A64154692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B9F346-431F-43C9-8B51-EC4E24FF885E}"/>
      </w:docPartPr>
      <w:docPartBody>
        <w:p w:rsidR="00ED29D6" w:rsidRDefault="00030D4E" w:rsidP="00030D4E">
          <w:pPr>
            <w:pStyle w:val="CDAA4A855B014944A0705A6415469213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NIF</w:t>
          </w:r>
        </w:p>
      </w:docPartBody>
    </w:docPart>
    <w:docPart>
      <w:docPartPr>
        <w:name w:val="7382D2B3A6934B5ABC3875AB4089B0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918EEF-90B6-47D6-B272-A84DB21B4866}"/>
      </w:docPartPr>
      <w:docPartBody>
        <w:p w:rsidR="00ED29D6" w:rsidRDefault="00030D4E" w:rsidP="00030D4E">
          <w:pPr>
            <w:pStyle w:val="7382D2B3A6934B5ABC3875AB4089B0FF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PROFISSÃO</w:t>
          </w:r>
        </w:p>
      </w:docPartBody>
    </w:docPart>
    <w:docPart>
      <w:docPartPr>
        <w:name w:val="298E1860D09B4CDB960F3E20D70B87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35D45B-2F30-4B58-8D64-B6C585E780E6}"/>
      </w:docPartPr>
      <w:docPartBody>
        <w:p w:rsidR="00ED29D6" w:rsidRDefault="00030D4E" w:rsidP="00030D4E">
          <w:pPr>
            <w:pStyle w:val="298E1860D09B4CDB960F3E20D70B877A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E-MAIL</w:t>
          </w:r>
        </w:p>
      </w:docPartBody>
    </w:docPart>
    <w:docPart>
      <w:docPartPr>
        <w:name w:val="8066058081DF4466ABE7C662D18CDE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662F6-B803-43CB-96ED-968F3DB2355A}"/>
      </w:docPartPr>
      <w:docPartBody>
        <w:p w:rsidR="00ED29D6" w:rsidRDefault="00030D4E" w:rsidP="00030D4E">
          <w:pPr>
            <w:pStyle w:val="8066058081DF4466ABE7C662D18CDE48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 w:rsidRPr="00257E7A">
            <w:rPr>
              <w:rStyle w:val="TextodoMarcadordePosio"/>
              <w:rFonts w:ascii="Arial Narrow" w:hAnsi="Arial Narrow"/>
            </w:rPr>
            <w:t>MORADA OU DOMICÍLIO PROFISSIONAL</w:t>
          </w:r>
        </w:p>
      </w:docPartBody>
    </w:docPart>
    <w:docPart>
      <w:docPartPr>
        <w:name w:val="81FCCC752F844D42B4827F6D12B6AD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933CB4-3C18-44C6-84AC-5DF74F206B52}"/>
      </w:docPartPr>
      <w:docPartBody>
        <w:p w:rsidR="00ED29D6" w:rsidRDefault="00030D4E" w:rsidP="00030D4E">
          <w:pPr>
            <w:pStyle w:val="81FCCC752F844D42B4827F6D12B6AD90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CÓDIGO POSTAL</w:t>
          </w:r>
        </w:p>
      </w:docPartBody>
    </w:docPart>
    <w:docPart>
      <w:docPartPr>
        <w:name w:val="DAB51AA1CC5C41B5AF117970F5E864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3061A1-8C36-4D29-B906-FC3C321E22AA}"/>
      </w:docPartPr>
      <w:docPartBody>
        <w:p w:rsidR="00ED29D6" w:rsidRDefault="00030D4E" w:rsidP="00030D4E">
          <w:pPr>
            <w:pStyle w:val="DAB51AA1CC5C41B5AF117970F5E864F7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LOCALIDADE</w:t>
          </w:r>
        </w:p>
      </w:docPartBody>
    </w:docPart>
    <w:docPart>
      <w:docPartPr>
        <w:name w:val="4A3B32053A514CB1AEB47AF0D5F270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38CB1E-9901-4664-98C9-F2BC69683EEA}"/>
      </w:docPartPr>
      <w:docPartBody>
        <w:p w:rsidR="00ED29D6" w:rsidRDefault="00030D4E" w:rsidP="00030D4E">
          <w:pPr>
            <w:pStyle w:val="4A3B32053A514CB1AEB47AF0D5F27086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NÚMERO</w:t>
          </w:r>
        </w:p>
      </w:docPartBody>
    </w:docPart>
    <w:docPart>
      <w:docPartPr>
        <w:name w:val="0CCAB24BD1FF468586E96F53DB7F2B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DA1DEB-02AC-4179-A6C9-1D9C07564EE1}"/>
      </w:docPartPr>
      <w:docPartBody>
        <w:p w:rsidR="00ED29D6" w:rsidRDefault="00030D4E" w:rsidP="00030D4E">
          <w:pPr>
            <w:pStyle w:val="0CCAB24BD1FF468586E96F53DB7F2B0E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NÚMERO</w:t>
          </w:r>
        </w:p>
      </w:docPartBody>
    </w:docPart>
    <w:docPart>
      <w:docPartPr>
        <w:name w:val="EC9149A3E5094E9AB6ED189C573F02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41A79C-02F7-4C78-87A8-7A312300EAA3}"/>
      </w:docPartPr>
      <w:docPartBody>
        <w:p w:rsidR="00ED29D6" w:rsidRDefault="00030D4E" w:rsidP="00030D4E">
          <w:pPr>
            <w:pStyle w:val="EC9149A3E5094E9AB6ED189C573F020E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TEXTO</w:t>
          </w:r>
        </w:p>
      </w:docPartBody>
    </w:docPart>
    <w:docPart>
      <w:docPartPr>
        <w:name w:val="8FCBF6BDF24548BDA0A9338001822A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F4344E-490C-48C5-B9D6-555A668726A1}"/>
      </w:docPartPr>
      <w:docPartBody>
        <w:p w:rsidR="00ED29D6" w:rsidRDefault="00030D4E" w:rsidP="00030D4E">
          <w:pPr>
            <w:pStyle w:val="8FCBF6BDF24548BDA0A9338001822A056"/>
          </w:pPr>
          <w:r w:rsidRPr="004E229B">
            <w:rPr>
              <w:rStyle w:val="TextodoMarcadordePosio"/>
              <w:rFonts w:ascii="Arial Narrow" w:hAnsi="Arial Narrow"/>
            </w:rPr>
            <w:t xml:space="preserve">Introduza </w:t>
          </w:r>
          <w:r>
            <w:rPr>
              <w:rStyle w:val="TextodoMarcadordePosio"/>
              <w:rFonts w:ascii="Arial Narrow" w:hAnsi="Arial Narrow"/>
            </w:rPr>
            <w:t>LOCALIDADE</w:t>
          </w:r>
        </w:p>
      </w:docPartBody>
    </w:docPart>
    <w:docPart>
      <w:docPartPr>
        <w:name w:val="F45C56A92E0940F1B18C558C94AFA1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9AB847-6B8C-4387-8C97-D52C88AB64C7}"/>
      </w:docPartPr>
      <w:docPartBody>
        <w:p w:rsidR="00ED29D6" w:rsidRDefault="00030D4E" w:rsidP="00030D4E">
          <w:pPr>
            <w:pStyle w:val="F45C56A92E0940F1B18C558C94AFA1556"/>
          </w:pPr>
          <w:r w:rsidRPr="007A1289">
            <w:rPr>
              <w:rStyle w:val="TextodoMarcadordePosio"/>
              <w:rFonts w:ascii="Arial Narrow" w:hAnsi="Arial Narrow"/>
            </w:rPr>
            <w:t>Introduza DATA</w:t>
          </w:r>
        </w:p>
      </w:docPartBody>
    </w:docPart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FE5685-7438-407A-B905-78D550CA6C4F}"/>
      </w:docPartPr>
      <w:docPartBody>
        <w:p w:rsidR="00D66C86" w:rsidRDefault="00D66C86">
          <w:r w:rsidRPr="006D31F2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B0"/>
    <w:rsid w:val="00030D4E"/>
    <w:rsid w:val="00AB3EB0"/>
    <w:rsid w:val="00C23775"/>
    <w:rsid w:val="00D66C86"/>
    <w:rsid w:val="00ED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030D4E"/>
    <w:rPr>
      <w:color w:val="808080"/>
    </w:rPr>
  </w:style>
  <w:style w:type="paragraph" w:customStyle="1" w:styleId="2CD7CB6990C147B5A8DA280B9E153232">
    <w:name w:val="2CD7CB6990C147B5A8DA280B9E153232"/>
    <w:rsid w:val="00AB3EB0"/>
  </w:style>
  <w:style w:type="paragraph" w:customStyle="1" w:styleId="58BA02EAFE084FAABF784476A56F31E8">
    <w:name w:val="58BA02EAFE084FAABF784476A56F31E8"/>
    <w:rsid w:val="00AB3EB0"/>
  </w:style>
  <w:style w:type="paragraph" w:customStyle="1" w:styleId="CDAA4A855B014944A0705A6415469213">
    <w:name w:val="CDAA4A855B014944A0705A6415469213"/>
    <w:rsid w:val="00AB3EB0"/>
  </w:style>
  <w:style w:type="paragraph" w:customStyle="1" w:styleId="7382D2B3A6934B5ABC3875AB4089B0FF">
    <w:name w:val="7382D2B3A6934B5ABC3875AB4089B0FF"/>
    <w:rsid w:val="00AB3EB0"/>
  </w:style>
  <w:style w:type="paragraph" w:customStyle="1" w:styleId="298E1860D09B4CDB960F3E20D70B877A">
    <w:name w:val="298E1860D09B4CDB960F3E20D70B877A"/>
    <w:rsid w:val="00AB3EB0"/>
  </w:style>
  <w:style w:type="paragraph" w:customStyle="1" w:styleId="8066058081DF4466ABE7C662D18CDE48">
    <w:name w:val="8066058081DF4466ABE7C662D18CDE48"/>
    <w:rsid w:val="00AB3EB0"/>
  </w:style>
  <w:style w:type="paragraph" w:customStyle="1" w:styleId="81FCCC752F844D42B4827F6D12B6AD90">
    <w:name w:val="81FCCC752F844D42B4827F6D12B6AD90"/>
    <w:rsid w:val="00AB3EB0"/>
  </w:style>
  <w:style w:type="paragraph" w:customStyle="1" w:styleId="DAB51AA1CC5C41B5AF117970F5E864F7">
    <w:name w:val="DAB51AA1CC5C41B5AF117970F5E864F7"/>
    <w:rsid w:val="00AB3EB0"/>
  </w:style>
  <w:style w:type="paragraph" w:customStyle="1" w:styleId="4A3B32053A514CB1AEB47AF0D5F27086">
    <w:name w:val="4A3B32053A514CB1AEB47AF0D5F27086"/>
    <w:rsid w:val="00AB3EB0"/>
  </w:style>
  <w:style w:type="paragraph" w:customStyle="1" w:styleId="0CCAB24BD1FF468586E96F53DB7F2B0E">
    <w:name w:val="0CCAB24BD1FF468586E96F53DB7F2B0E"/>
    <w:rsid w:val="00AB3EB0"/>
  </w:style>
  <w:style w:type="paragraph" w:customStyle="1" w:styleId="EC9149A3E5094E9AB6ED189C573F020E">
    <w:name w:val="EC9149A3E5094E9AB6ED189C573F020E"/>
    <w:rsid w:val="00AB3EB0"/>
  </w:style>
  <w:style w:type="paragraph" w:customStyle="1" w:styleId="8FCBF6BDF24548BDA0A9338001822A05">
    <w:name w:val="8FCBF6BDF24548BDA0A9338001822A05"/>
    <w:rsid w:val="00AB3EB0"/>
  </w:style>
  <w:style w:type="paragraph" w:customStyle="1" w:styleId="F45C56A92E0940F1B18C558C94AFA155">
    <w:name w:val="F45C56A92E0940F1B18C558C94AFA155"/>
    <w:rsid w:val="00AB3EB0"/>
  </w:style>
  <w:style w:type="paragraph" w:customStyle="1" w:styleId="2CD7CB6990C147B5A8DA280B9E1532321">
    <w:name w:val="2CD7CB6990C147B5A8DA280B9E1532321"/>
    <w:rsid w:val="00ED29D6"/>
    <w:rPr>
      <w:rFonts w:eastAsiaTheme="minorHAnsi"/>
      <w:lang w:eastAsia="en-US"/>
    </w:rPr>
  </w:style>
  <w:style w:type="paragraph" w:customStyle="1" w:styleId="58BA02EAFE084FAABF784476A56F31E81">
    <w:name w:val="58BA02EAFE084FAABF784476A56F31E81"/>
    <w:rsid w:val="00ED29D6"/>
    <w:rPr>
      <w:rFonts w:eastAsiaTheme="minorHAnsi"/>
      <w:lang w:eastAsia="en-US"/>
    </w:rPr>
  </w:style>
  <w:style w:type="paragraph" w:customStyle="1" w:styleId="CDAA4A855B014944A0705A64154692131">
    <w:name w:val="CDAA4A855B014944A0705A64154692131"/>
    <w:rsid w:val="00ED29D6"/>
    <w:rPr>
      <w:rFonts w:eastAsiaTheme="minorHAnsi"/>
      <w:lang w:eastAsia="en-US"/>
    </w:rPr>
  </w:style>
  <w:style w:type="paragraph" w:customStyle="1" w:styleId="7382D2B3A6934B5ABC3875AB4089B0FF1">
    <w:name w:val="7382D2B3A6934B5ABC3875AB4089B0FF1"/>
    <w:rsid w:val="00ED29D6"/>
    <w:rPr>
      <w:rFonts w:eastAsiaTheme="minorHAnsi"/>
      <w:lang w:eastAsia="en-US"/>
    </w:rPr>
  </w:style>
  <w:style w:type="paragraph" w:customStyle="1" w:styleId="298E1860D09B4CDB960F3E20D70B877A1">
    <w:name w:val="298E1860D09B4CDB960F3E20D70B877A1"/>
    <w:rsid w:val="00ED29D6"/>
    <w:rPr>
      <w:rFonts w:eastAsiaTheme="minorHAnsi"/>
      <w:lang w:eastAsia="en-US"/>
    </w:rPr>
  </w:style>
  <w:style w:type="paragraph" w:customStyle="1" w:styleId="8066058081DF4466ABE7C662D18CDE481">
    <w:name w:val="8066058081DF4466ABE7C662D18CDE481"/>
    <w:rsid w:val="00ED29D6"/>
    <w:rPr>
      <w:rFonts w:eastAsiaTheme="minorHAnsi"/>
      <w:lang w:eastAsia="en-US"/>
    </w:rPr>
  </w:style>
  <w:style w:type="paragraph" w:customStyle="1" w:styleId="81FCCC752F844D42B4827F6D12B6AD901">
    <w:name w:val="81FCCC752F844D42B4827F6D12B6AD901"/>
    <w:rsid w:val="00ED29D6"/>
    <w:rPr>
      <w:rFonts w:eastAsiaTheme="minorHAnsi"/>
      <w:lang w:eastAsia="en-US"/>
    </w:rPr>
  </w:style>
  <w:style w:type="paragraph" w:customStyle="1" w:styleId="DAB51AA1CC5C41B5AF117970F5E864F71">
    <w:name w:val="DAB51AA1CC5C41B5AF117970F5E864F71"/>
    <w:rsid w:val="00ED29D6"/>
    <w:rPr>
      <w:rFonts w:eastAsiaTheme="minorHAnsi"/>
      <w:lang w:eastAsia="en-US"/>
    </w:rPr>
  </w:style>
  <w:style w:type="paragraph" w:customStyle="1" w:styleId="4A3B32053A514CB1AEB47AF0D5F270861">
    <w:name w:val="4A3B32053A514CB1AEB47AF0D5F270861"/>
    <w:rsid w:val="00ED29D6"/>
    <w:rPr>
      <w:rFonts w:eastAsiaTheme="minorHAnsi"/>
      <w:lang w:eastAsia="en-US"/>
    </w:rPr>
  </w:style>
  <w:style w:type="paragraph" w:customStyle="1" w:styleId="0CCAB24BD1FF468586E96F53DB7F2B0E1">
    <w:name w:val="0CCAB24BD1FF468586E96F53DB7F2B0E1"/>
    <w:rsid w:val="00ED29D6"/>
    <w:rPr>
      <w:rFonts w:eastAsiaTheme="minorHAnsi"/>
      <w:lang w:eastAsia="en-US"/>
    </w:rPr>
  </w:style>
  <w:style w:type="paragraph" w:customStyle="1" w:styleId="EC9149A3E5094E9AB6ED189C573F020E1">
    <w:name w:val="EC9149A3E5094E9AB6ED189C573F020E1"/>
    <w:rsid w:val="00ED29D6"/>
    <w:rPr>
      <w:rFonts w:eastAsiaTheme="minorHAnsi"/>
      <w:lang w:eastAsia="en-US"/>
    </w:rPr>
  </w:style>
  <w:style w:type="paragraph" w:customStyle="1" w:styleId="8FCBF6BDF24548BDA0A9338001822A051">
    <w:name w:val="8FCBF6BDF24548BDA0A9338001822A051"/>
    <w:rsid w:val="00ED29D6"/>
    <w:rPr>
      <w:rFonts w:eastAsiaTheme="minorHAnsi"/>
      <w:lang w:eastAsia="en-US"/>
    </w:rPr>
  </w:style>
  <w:style w:type="paragraph" w:customStyle="1" w:styleId="F45C56A92E0940F1B18C558C94AFA1551">
    <w:name w:val="F45C56A92E0940F1B18C558C94AFA1551"/>
    <w:rsid w:val="00ED29D6"/>
    <w:rPr>
      <w:rFonts w:eastAsiaTheme="minorHAnsi"/>
      <w:lang w:eastAsia="en-US"/>
    </w:rPr>
  </w:style>
  <w:style w:type="paragraph" w:customStyle="1" w:styleId="2CD7CB6990C147B5A8DA280B9E1532322">
    <w:name w:val="2CD7CB6990C147B5A8DA280B9E1532322"/>
    <w:rsid w:val="00D66C86"/>
    <w:rPr>
      <w:rFonts w:eastAsiaTheme="minorHAnsi"/>
      <w:lang w:eastAsia="en-US"/>
    </w:rPr>
  </w:style>
  <w:style w:type="paragraph" w:customStyle="1" w:styleId="58BA02EAFE084FAABF784476A56F31E82">
    <w:name w:val="58BA02EAFE084FAABF784476A56F31E82"/>
    <w:rsid w:val="00D66C86"/>
    <w:rPr>
      <w:rFonts w:eastAsiaTheme="minorHAnsi"/>
      <w:lang w:eastAsia="en-US"/>
    </w:rPr>
  </w:style>
  <w:style w:type="paragraph" w:customStyle="1" w:styleId="CDAA4A855B014944A0705A64154692132">
    <w:name w:val="CDAA4A855B014944A0705A64154692132"/>
    <w:rsid w:val="00D66C86"/>
    <w:rPr>
      <w:rFonts w:eastAsiaTheme="minorHAnsi"/>
      <w:lang w:eastAsia="en-US"/>
    </w:rPr>
  </w:style>
  <w:style w:type="paragraph" w:customStyle="1" w:styleId="7382D2B3A6934B5ABC3875AB4089B0FF2">
    <w:name w:val="7382D2B3A6934B5ABC3875AB4089B0FF2"/>
    <w:rsid w:val="00D66C86"/>
    <w:rPr>
      <w:rFonts w:eastAsiaTheme="minorHAnsi"/>
      <w:lang w:eastAsia="en-US"/>
    </w:rPr>
  </w:style>
  <w:style w:type="paragraph" w:customStyle="1" w:styleId="298E1860D09B4CDB960F3E20D70B877A2">
    <w:name w:val="298E1860D09B4CDB960F3E20D70B877A2"/>
    <w:rsid w:val="00D66C86"/>
    <w:rPr>
      <w:rFonts w:eastAsiaTheme="minorHAnsi"/>
      <w:lang w:eastAsia="en-US"/>
    </w:rPr>
  </w:style>
  <w:style w:type="paragraph" w:customStyle="1" w:styleId="8066058081DF4466ABE7C662D18CDE482">
    <w:name w:val="8066058081DF4466ABE7C662D18CDE482"/>
    <w:rsid w:val="00D66C86"/>
    <w:rPr>
      <w:rFonts w:eastAsiaTheme="minorHAnsi"/>
      <w:lang w:eastAsia="en-US"/>
    </w:rPr>
  </w:style>
  <w:style w:type="paragraph" w:customStyle="1" w:styleId="81FCCC752F844D42B4827F6D12B6AD902">
    <w:name w:val="81FCCC752F844D42B4827F6D12B6AD902"/>
    <w:rsid w:val="00D66C86"/>
    <w:rPr>
      <w:rFonts w:eastAsiaTheme="minorHAnsi"/>
      <w:lang w:eastAsia="en-US"/>
    </w:rPr>
  </w:style>
  <w:style w:type="paragraph" w:customStyle="1" w:styleId="DAB51AA1CC5C41B5AF117970F5E864F72">
    <w:name w:val="DAB51AA1CC5C41B5AF117970F5E864F72"/>
    <w:rsid w:val="00D66C86"/>
    <w:rPr>
      <w:rFonts w:eastAsiaTheme="minorHAnsi"/>
      <w:lang w:eastAsia="en-US"/>
    </w:rPr>
  </w:style>
  <w:style w:type="paragraph" w:customStyle="1" w:styleId="4A3B32053A514CB1AEB47AF0D5F270862">
    <w:name w:val="4A3B32053A514CB1AEB47AF0D5F270862"/>
    <w:rsid w:val="00D66C86"/>
    <w:rPr>
      <w:rFonts w:eastAsiaTheme="minorHAnsi"/>
      <w:lang w:eastAsia="en-US"/>
    </w:rPr>
  </w:style>
  <w:style w:type="paragraph" w:customStyle="1" w:styleId="0CCAB24BD1FF468586E96F53DB7F2B0E2">
    <w:name w:val="0CCAB24BD1FF468586E96F53DB7F2B0E2"/>
    <w:rsid w:val="00D66C86"/>
    <w:rPr>
      <w:rFonts w:eastAsiaTheme="minorHAnsi"/>
      <w:lang w:eastAsia="en-US"/>
    </w:rPr>
  </w:style>
  <w:style w:type="paragraph" w:customStyle="1" w:styleId="EC9149A3E5094E9AB6ED189C573F020E2">
    <w:name w:val="EC9149A3E5094E9AB6ED189C573F020E2"/>
    <w:rsid w:val="00D66C86"/>
    <w:rPr>
      <w:rFonts w:eastAsiaTheme="minorHAnsi"/>
      <w:lang w:eastAsia="en-US"/>
    </w:rPr>
  </w:style>
  <w:style w:type="paragraph" w:customStyle="1" w:styleId="8FCBF6BDF24548BDA0A9338001822A052">
    <w:name w:val="8FCBF6BDF24548BDA0A9338001822A052"/>
    <w:rsid w:val="00D66C86"/>
    <w:rPr>
      <w:rFonts w:eastAsiaTheme="minorHAnsi"/>
      <w:lang w:eastAsia="en-US"/>
    </w:rPr>
  </w:style>
  <w:style w:type="paragraph" w:customStyle="1" w:styleId="F45C56A92E0940F1B18C558C94AFA1552">
    <w:name w:val="F45C56A92E0940F1B18C558C94AFA1552"/>
    <w:rsid w:val="00D66C86"/>
    <w:rPr>
      <w:rFonts w:eastAsiaTheme="minorHAnsi"/>
      <w:lang w:eastAsia="en-US"/>
    </w:rPr>
  </w:style>
  <w:style w:type="paragraph" w:customStyle="1" w:styleId="2CD7CB6990C147B5A8DA280B9E1532323">
    <w:name w:val="2CD7CB6990C147B5A8DA280B9E1532323"/>
    <w:rsid w:val="00D66C86"/>
    <w:rPr>
      <w:rFonts w:eastAsiaTheme="minorHAnsi"/>
      <w:lang w:eastAsia="en-US"/>
    </w:rPr>
  </w:style>
  <w:style w:type="paragraph" w:customStyle="1" w:styleId="58BA02EAFE084FAABF784476A56F31E83">
    <w:name w:val="58BA02EAFE084FAABF784476A56F31E83"/>
    <w:rsid w:val="00D66C86"/>
    <w:rPr>
      <w:rFonts w:eastAsiaTheme="minorHAnsi"/>
      <w:lang w:eastAsia="en-US"/>
    </w:rPr>
  </w:style>
  <w:style w:type="paragraph" w:customStyle="1" w:styleId="CDAA4A855B014944A0705A64154692133">
    <w:name w:val="CDAA4A855B014944A0705A64154692133"/>
    <w:rsid w:val="00D66C86"/>
    <w:rPr>
      <w:rFonts w:eastAsiaTheme="minorHAnsi"/>
      <w:lang w:eastAsia="en-US"/>
    </w:rPr>
  </w:style>
  <w:style w:type="paragraph" w:customStyle="1" w:styleId="7382D2B3A6934B5ABC3875AB4089B0FF3">
    <w:name w:val="7382D2B3A6934B5ABC3875AB4089B0FF3"/>
    <w:rsid w:val="00D66C86"/>
    <w:rPr>
      <w:rFonts w:eastAsiaTheme="minorHAnsi"/>
      <w:lang w:eastAsia="en-US"/>
    </w:rPr>
  </w:style>
  <w:style w:type="paragraph" w:customStyle="1" w:styleId="298E1860D09B4CDB960F3E20D70B877A3">
    <w:name w:val="298E1860D09B4CDB960F3E20D70B877A3"/>
    <w:rsid w:val="00D66C86"/>
    <w:rPr>
      <w:rFonts w:eastAsiaTheme="minorHAnsi"/>
      <w:lang w:eastAsia="en-US"/>
    </w:rPr>
  </w:style>
  <w:style w:type="paragraph" w:customStyle="1" w:styleId="8066058081DF4466ABE7C662D18CDE483">
    <w:name w:val="8066058081DF4466ABE7C662D18CDE483"/>
    <w:rsid w:val="00D66C86"/>
    <w:rPr>
      <w:rFonts w:eastAsiaTheme="minorHAnsi"/>
      <w:lang w:eastAsia="en-US"/>
    </w:rPr>
  </w:style>
  <w:style w:type="paragraph" w:customStyle="1" w:styleId="81FCCC752F844D42B4827F6D12B6AD903">
    <w:name w:val="81FCCC752F844D42B4827F6D12B6AD903"/>
    <w:rsid w:val="00D66C86"/>
    <w:rPr>
      <w:rFonts w:eastAsiaTheme="minorHAnsi"/>
      <w:lang w:eastAsia="en-US"/>
    </w:rPr>
  </w:style>
  <w:style w:type="paragraph" w:customStyle="1" w:styleId="DAB51AA1CC5C41B5AF117970F5E864F73">
    <w:name w:val="DAB51AA1CC5C41B5AF117970F5E864F73"/>
    <w:rsid w:val="00D66C86"/>
    <w:rPr>
      <w:rFonts w:eastAsiaTheme="minorHAnsi"/>
      <w:lang w:eastAsia="en-US"/>
    </w:rPr>
  </w:style>
  <w:style w:type="paragraph" w:customStyle="1" w:styleId="4A3B32053A514CB1AEB47AF0D5F270863">
    <w:name w:val="4A3B32053A514CB1AEB47AF0D5F270863"/>
    <w:rsid w:val="00D66C86"/>
    <w:rPr>
      <w:rFonts w:eastAsiaTheme="minorHAnsi"/>
      <w:lang w:eastAsia="en-US"/>
    </w:rPr>
  </w:style>
  <w:style w:type="paragraph" w:customStyle="1" w:styleId="0CCAB24BD1FF468586E96F53DB7F2B0E3">
    <w:name w:val="0CCAB24BD1FF468586E96F53DB7F2B0E3"/>
    <w:rsid w:val="00D66C86"/>
    <w:rPr>
      <w:rFonts w:eastAsiaTheme="minorHAnsi"/>
      <w:lang w:eastAsia="en-US"/>
    </w:rPr>
  </w:style>
  <w:style w:type="paragraph" w:customStyle="1" w:styleId="EC9149A3E5094E9AB6ED189C573F020E3">
    <w:name w:val="EC9149A3E5094E9AB6ED189C573F020E3"/>
    <w:rsid w:val="00D66C86"/>
    <w:rPr>
      <w:rFonts w:eastAsiaTheme="minorHAnsi"/>
      <w:lang w:eastAsia="en-US"/>
    </w:rPr>
  </w:style>
  <w:style w:type="paragraph" w:customStyle="1" w:styleId="8FCBF6BDF24548BDA0A9338001822A053">
    <w:name w:val="8FCBF6BDF24548BDA0A9338001822A053"/>
    <w:rsid w:val="00D66C86"/>
    <w:rPr>
      <w:rFonts w:eastAsiaTheme="minorHAnsi"/>
      <w:lang w:eastAsia="en-US"/>
    </w:rPr>
  </w:style>
  <w:style w:type="paragraph" w:customStyle="1" w:styleId="F45C56A92E0940F1B18C558C94AFA1553">
    <w:name w:val="F45C56A92E0940F1B18C558C94AFA1553"/>
    <w:rsid w:val="00D66C86"/>
    <w:rPr>
      <w:rFonts w:eastAsiaTheme="minorHAnsi"/>
      <w:lang w:eastAsia="en-US"/>
    </w:rPr>
  </w:style>
  <w:style w:type="paragraph" w:customStyle="1" w:styleId="2CD7CB6990C147B5A8DA280B9E1532324">
    <w:name w:val="2CD7CB6990C147B5A8DA280B9E1532324"/>
    <w:rsid w:val="00D66C86"/>
    <w:rPr>
      <w:rFonts w:eastAsiaTheme="minorHAnsi"/>
      <w:lang w:eastAsia="en-US"/>
    </w:rPr>
  </w:style>
  <w:style w:type="paragraph" w:customStyle="1" w:styleId="58BA02EAFE084FAABF784476A56F31E84">
    <w:name w:val="58BA02EAFE084FAABF784476A56F31E84"/>
    <w:rsid w:val="00D66C86"/>
    <w:rPr>
      <w:rFonts w:eastAsiaTheme="minorHAnsi"/>
      <w:lang w:eastAsia="en-US"/>
    </w:rPr>
  </w:style>
  <w:style w:type="paragraph" w:customStyle="1" w:styleId="CDAA4A855B014944A0705A64154692134">
    <w:name w:val="CDAA4A855B014944A0705A64154692134"/>
    <w:rsid w:val="00D66C86"/>
    <w:rPr>
      <w:rFonts w:eastAsiaTheme="minorHAnsi"/>
      <w:lang w:eastAsia="en-US"/>
    </w:rPr>
  </w:style>
  <w:style w:type="paragraph" w:customStyle="1" w:styleId="7382D2B3A6934B5ABC3875AB4089B0FF4">
    <w:name w:val="7382D2B3A6934B5ABC3875AB4089B0FF4"/>
    <w:rsid w:val="00D66C86"/>
    <w:rPr>
      <w:rFonts w:eastAsiaTheme="minorHAnsi"/>
      <w:lang w:eastAsia="en-US"/>
    </w:rPr>
  </w:style>
  <w:style w:type="paragraph" w:customStyle="1" w:styleId="298E1860D09B4CDB960F3E20D70B877A4">
    <w:name w:val="298E1860D09B4CDB960F3E20D70B877A4"/>
    <w:rsid w:val="00D66C86"/>
    <w:rPr>
      <w:rFonts w:eastAsiaTheme="minorHAnsi"/>
      <w:lang w:eastAsia="en-US"/>
    </w:rPr>
  </w:style>
  <w:style w:type="paragraph" w:customStyle="1" w:styleId="8066058081DF4466ABE7C662D18CDE484">
    <w:name w:val="8066058081DF4466ABE7C662D18CDE484"/>
    <w:rsid w:val="00D66C86"/>
    <w:rPr>
      <w:rFonts w:eastAsiaTheme="minorHAnsi"/>
      <w:lang w:eastAsia="en-US"/>
    </w:rPr>
  </w:style>
  <w:style w:type="paragraph" w:customStyle="1" w:styleId="81FCCC752F844D42B4827F6D12B6AD904">
    <w:name w:val="81FCCC752F844D42B4827F6D12B6AD904"/>
    <w:rsid w:val="00D66C86"/>
    <w:rPr>
      <w:rFonts w:eastAsiaTheme="minorHAnsi"/>
      <w:lang w:eastAsia="en-US"/>
    </w:rPr>
  </w:style>
  <w:style w:type="paragraph" w:customStyle="1" w:styleId="DAB51AA1CC5C41B5AF117970F5E864F74">
    <w:name w:val="DAB51AA1CC5C41B5AF117970F5E864F74"/>
    <w:rsid w:val="00D66C86"/>
    <w:rPr>
      <w:rFonts w:eastAsiaTheme="minorHAnsi"/>
      <w:lang w:eastAsia="en-US"/>
    </w:rPr>
  </w:style>
  <w:style w:type="paragraph" w:customStyle="1" w:styleId="4A3B32053A514CB1AEB47AF0D5F270864">
    <w:name w:val="4A3B32053A514CB1AEB47AF0D5F270864"/>
    <w:rsid w:val="00D66C86"/>
    <w:rPr>
      <w:rFonts w:eastAsiaTheme="minorHAnsi"/>
      <w:lang w:eastAsia="en-US"/>
    </w:rPr>
  </w:style>
  <w:style w:type="paragraph" w:customStyle="1" w:styleId="0CCAB24BD1FF468586E96F53DB7F2B0E4">
    <w:name w:val="0CCAB24BD1FF468586E96F53DB7F2B0E4"/>
    <w:rsid w:val="00D66C86"/>
    <w:rPr>
      <w:rFonts w:eastAsiaTheme="minorHAnsi"/>
      <w:lang w:eastAsia="en-US"/>
    </w:rPr>
  </w:style>
  <w:style w:type="paragraph" w:customStyle="1" w:styleId="EC9149A3E5094E9AB6ED189C573F020E4">
    <w:name w:val="EC9149A3E5094E9AB6ED189C573F020E4"/>
    <w:rsid w:val="00D66C86"/>
    <w:rPr>
      <w:rFonts w:eastAsiaTheme="minorHAnsi"/>
      <w:lang w:eastAsia="en-US"/>
    </w:rPr>
  </w:style>
  <w:style w:type="paragraph" w:customStyle="1" w:styleId="8FCBF6BDF24548BDA0A9338001822A054">
    <w:name w:val="8FCBF6BDF24548BDA0A9338001822A054"/>
    <w:rsid w:val="00D66C86"/>
    <w:rPr>
      <w:rFonts w:eastAsiaTheme="minorHAnsi"/>
      <w:lang w:eastAsia="en-US"/>
    </w:rPr>
  </w:style>
  <w:style w:type="paragraph" w:customStyle="1" w:styleId="F45C56A92E0940F1B18C558C94AFA1554">
    <w:name w:val="F45C56A92E0940F1B18C558C94AFA1554"/>
    <w:rsid w:val="00D66C86"/>
    <w:rPr>
      <w:rFonts w:eastAsiaTheme="minorHAnsi"/>
      <w:lang w:eastAsia="en-US"/>
    </w:rPr>
  </w:style>
  <w:style w:type="paragraph" w:customStyle="1" w:styleId="2CD7CB6990C147B5A8DA280B9E1532325">
    <w:name w:val="2CD7CB6990C147B5A8DA280B9E1532325"/>
    <w:rsid w:val="00D66C86"/>
    <w:rPr>
      <w:rFonts w:eastAsiaTheme="minorHAnsi"/>
      <w:lang w:eastAsia="en-US"/>
    </w:rPr>
  </w:style>
  <w:style w:type="paragraph" w:customStyle="1" w:styleId="58BA02EAFE084FAABF784476A56F31E85">
    <w:name w:val="58BA02EAFE084FAABF784476A56F31E85"/>
    <w:rsid w:val="00D66C86"/>
    <w:rPr>
      <w:rFonts w:eastAsiaTheme="minorHAnsi"/>
      <w:lang w:eastAsia="en-US"/>
    </w:rPr>
  </w:style>
  <w:style w:type="paragraph" w:customStyle="1" w:styleId="CDAA4A855B014944A0705A64154692135">
    <w:name w:val="CDAA4A855B014944A0705A64154692135"/>
    <w:rsid w:val="00D66C86"/>
    <w:rPr>
      <w:rFonts w:eastAsiaTheme="minorHAnsi"/>
      <w:lang w:eastAsia="en-US"/>
    </w:rPr>
  </w:style>
  <w:style w:type="paragraph" w:customStyle="1" w:styleId="7382D2B3A6934B5ABC3875AB4089B0FF5">
    <w:name w:val="7382D2B3A6934B5ABC3875AB4089B0FF5"/>
    <w:rsid w:val="00D66C86"/>
    <w:rPr>
      <w:rFonts w:eastAsiaTheme="minorHAnsi"/>
      <w:lang w:eastAsia="en-US"/>
    </w:rPr>
  </w:style>
  <w:style w:type="paragraph" w:customStyle="1" w:styleId="298E1860D09B4CDB960F3E20D70B877A5">
    <w:name w:val="298E1860D09B4CDB960F3E20D70B877A5"/>
    <w:rsid w:val="00D66C86"/>
    <w:rPr>
      <w:rFonts w:eastAsiaTheme="minorHAnsi"/>
      <w:lang w:eastAsia="en-US"/>
    </w:rPr>
  </w:style>
  <w:style w:type="paragraph" w:customStyle="1" w:styleId="8066058081DF4466ABE7C662D18CDE485">
    <w:name w:val="8066058081DF4466ABE7C662D18CDE485"/>
    <w:rsid w:val="00D66C86"/>
    <w:rPr>
      <w:rFonts w:eastAsiaTheme="minorHAnsi"/>
      <w:lang w:eastAsia="en-US"/>
    </w:rPr>
  </w:style>
  <w:style w:type="paragraph" w:customStyle="1" w:styleId="81FCCC752F844D42B4827F6D12B6AD905">
    <w:name w:val="81FCCC752F844D42B4827F6D12B6AD905"/>
    <w:rsid w:val="00D66C86"/>
    <w:rPr>
      <w:rFonts w:eastAsiaTheme="minorHAnsi"/>
      <w:lang w:eastAsia="en-US"/>
    </w:rPr>
  </w:style>
  <w:style w:type="paragraph" w:customStyle="1" w:styleId="DAB51AA1CC5C41B5AF117970F5E864F75">
    <w:name w:val="DAB51AA1CC5C41B5AF117970F5E864F75"/>
    <w:rsid w:val="00D66C86"/>
    <w:rPr>
      <w:rFonts w:eastAsiaTheme="minorHAnsi"/>
      <w:lang w:eastAsia="en-US"/>
    </w:rPr>
  </w:style>
  <w:style w:type="paragraph" w:customStyle="1" w:styleId="4A3B32053A514CB1AEB47AF0D5F270865">
    <w:name w:val="4A3B32053A514CB1AEB47AF0D5F270865"/>
    <w:rsid w:val="00D66C86"/>
    <w:rPr>
      <w:rFonts w:eastAsiaTheme="minorHAnsi"/>
      <w:lang w:eastAsia="en-US"/>
    </w:rPr>
  </w:style>
  <w:style w:type="paragraph" w:customStyle="1" w:styleId="0CCAB24BD1FF468586E96F53DB7F2B0E5">
    <w:name w:val="0CCAB24BD1FF468586E96F53DB7F2B0E5"/>
    <w:rsid w:val="00D66C86"/>
    <w:rPr>
      <w:rFonts w:eastAsiaTheme="minorHAnsi"/>
      <w:lang w:eastAsia="en-US"/>
    </w:rPr>
  </w:style>
  <w:style w:type="paragraph" w:customStyle="1" w:styleId="EC9149A3E5094E9AB6ED189C573F020E5">
    <w:name w:val="EC9149A3E5094E9AB6ED189C573F020E5"/>
    <w:rsid w:val="00D66C86"/>
    <w:rPr>
      <w:rFonts w:eastAsiaTheme="minorHAnsi"/>
      <w:lang w:eastAsia="en-US"/>
    </w:rPr>
  </w:style>
  <w:style w:type="paragraph" w:customStyle="1" w:styleId="8FCBF6BDF24548BDA0A9338001822A055">
    <w:name w:val="8FCBF6BDF24548BDA0A9338001822A055"/>
    <w:rsid w:val="00D66C86"/>
    <w:rPr>
      <w:rFonts w:eastAsiaTheme="minorHAnsi"/>
      <w:lang w:eastAsia="en-US"/>
    </w:rPr>
  </w:style>
  <w:style w:type="paragraph" w:customStyle="1" w:styleId="F45C56A92E0940F1B18C558C94AFA1555">
    <w:name w:val="F45C56A92E0940F1B18C558C94AFA1555"/>
    <w:rsid w:val="00D66C86"/>
    <w:rPr>
      <w:rFonts w:eastAsiaTheme="minorHAnsi"/>
      <w:lang w:eastAsia="en-US"/>
    </w:rPr>
  </w:style>
  <w:style w:type="paragraph" w:customStyle="1" w:styleId="2CD7CB6990C147B5A8DA280B9E1532326">
    <w:name w:val="2CD7CB6990C147B5A8DA280B9E1532326"/>
    <w:rsid w:val="00030D4E"/>
    <w:rPr>
      <w:rFonts w:eastAsiaTheme="minorHAnsi"/>
      <w:lang w:eastAsia="en-US"/>
    </w:rPr>
  </w:style>
  <w:style w:type="paragraph" w:customStyle="1" w:styleId="58BA02EAFE084FAABF784476A56F31E86">
    <w:name w:val="58BA02EAFE084FAABF784476A56F31E86"/>
    <w:rsid w:val="00030D4E"/>
    <w:rPr>
      <w:rFonts w:eastAsiaTheme="minorHAnsi"/>
      <w:lang w:eastAsia="en-US"/>
    </w:rPr>
  </w:style>
  <w:style w:type="paragraph" w:customStyle="1" w:styleId="CDAA4A855B014944A0705A64154692136">
    <w:name w:val="CDAA4A855B014944A0705A64154692136"/>
    <w:rsid w:val="00030D4E"/>
    <w:rPr>
      <w:rFonts w:eastAsiaTheme="minorHAnsi"/>
      <w:lang w:eastAsia="en-US"/>
    </w:rPr>
  </w:style>
  <w:style w:type="paragraph" w:customStyle="1" w:styleId="7382D2B3A6934B5ABC3875AB4089B0FF6">
    <w:name w:val="7382D2B3A6934B5ABC3875AB4089B0FF6"/>
    <w:rsid w:val="00030D4E"/>
    <w:rPr>
      <w:rFonts w:eastAsiaTheme="minorHAnsi"/>
      <w:lang w:eastAsia="en-US"/>
    </w:rPr>
  </w:style>
  <w:style w:type="paragraph" w:customStyle="1" w:styleId="298E1860D09B4CDB960F3E20D70B877A6">
    <w:name w:val="298E1860D09B4CDB960F3E20D70B877A6"/>
    <w:rsid w:val="00030D4E"/>
    <w:rPr>
      <w:rFonts w:eastAsiaTheme="minorHAnsi"/>
      <w:lang w:eastAsia="en-US"/>
    </w:rPr>
  </w:style>
  <w:style w:type="paragraph" w:customStyle="1" w:styleId="8066058081DF4466ABE7C662D18CDE486">
    <w:name w:val="8066058081DF4466ABE7C662D18CDE486"/>
    <w:rsid w:val="00030D4E"/>
    <w:rPr>
      <w:rFonts w:eastAsiaTheme="minorHAnsi"/>
      <w:lang w:eastAsia="en-US"/>
    </w:rPr>
  </w:style>
  <w:style w:type="paragraph" w:customStyle="1" w:styleId="81FCCC752F844D42B4827F6D12B6AD906">
    <w:name w:val="81FCCC752F844D42B4827F6D12B6AD906"/>
    <w:rsid w:val="00030D4E"/>
    <w:rPr>
      <w:rFonts w:eastAsiaTheme="minorHAnsi"/>
      <w:lang w:eastAsia="en-US"/>
    </w:rPr>
  </w:style>
  <w:style w:type="paragraph" w:customStyle="1" w:styleId="DAB51AA1CC5C41B5AF117970F5E864F76">
    <w:name w:val="DAB51AA1CC5C41B5AF117970F5E864F76"/>
    <w:rsid w:val="00030D4E"/>
    <w:rPr>
      <w:rFonts w:eastAsiaTheme="minorHAnsi"/>
      <w:lang w:eastAsia="en-US"/>
    </w:rPr>
  </w:style>
  <w:style w:type="paragraph" w:customStyle="1" w:styleId="4A3B32053A514CB1AEB47AF0D5F270866">
    <w:name w:val="4A3B32053A514CB1AEB47AF0D5F270866"/>
    <w:rsid w:val="00030D4E"/>
    <w:rPr>
      <w:rFonts w:eastAsiaTheme="minorHAnsi"/>
      <w:lang w:eastAsia="en-US"/>
    </w:rPr>
  </w:style>
  <w:style w:type="paragraph" w:customStyle="1" w:styleId="0CCAB24BD1FF468586E96F53DB7F2B0E6">
    <w:name w:val="0CCAB24BD1FF468586E96F53DB7F2B0E6"/>
    <w:rsid w:val="00030D4E"/>
    <w:rPr>
      <w:rFonts w:eastAsiaTheme="minorHAnsi"/>
      <w:lang w:eastAsia="en-US"/>
    </w:rPr>
  </w:style>
  <w:style w:type="paragraph" w:customStyle="1" w:styleId="EC9149A3E5094E9AB6ED189C573F020E6">
    <w:name w:val="EC9149A3E5094E9AB6ED189C573F020E6"/>
    <w:rsid w:val="00030D4E"/>
    <w:rPr>
      <w:rFonts w:eastAsiaTheme="minorHAnsi"/>
      <w:lang w:eastAsia="en-US"/>
    </w:rPr>
  </w:style>
  <w:style w:type="paragraph" w:customStyle="1" w:styleId="8FCBF6BDF24548BDA0A9338001822A056">
    <w:name w:val="8FCBF6BDF24548BDA0A9338001822A056"/>
    <w:rsid w:val="00030D4E"/>
    <w:rPr>
      <w:rFonts w:eastAsiaTheme="minorHAnsi"/>
      <w:lang w:eastAsia="en-US"/>
    </w:rPr>
  </w:style>
  <w:style w:type="paragraph" w:customStyle="1" w:styleId="F45C56A92E0940F1B18C558C94AFA1556">
    <w:name w:val="F45C56A92E0940F1B18C558C94AFA1556"/>
    <w:rsid w:val="00030D4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030D4E"/>
    <w:rPr>
      <w:color w:val="808080"/>
    </w:rPr>
  </w:style>
  <w:style w:type="paragraph" w:customStyle="1" w:styleId="2CD7CB6990C147B5A8DA280B9E153232">
    <w:name w:val="2CD7CB6990C147B5A8DA280B9E153232"/>
    <w:rsid w:val="00AB3EB0"/>
  </w:style>
  <w:style w:type="paragraph" w:customStyle="1" w:styleId="58BA02EAFE084FAABF784476A56F31E8">
    <w:name w:val="58BA02EAFE084FAABF784476A56F31E8"/>
    <w:rsid w:val="00AB3EB0"/>
  </w:style>
  <w:style w:type="paragraph" w:customStyle="1" w:styleId="CDAA4A855B014944A0705A6415469213">
    <w:name w:val="CDAA4A855B014944A0705A6415469213"/>
    <w:rsid w:val="00AB3EB0"/>
  </w:style>
  <w:style w:type="paragraph" w:customStyle="1" w:styleId="7382D2B3A6934B5ABC3875AB4089B0FF">
    <w:name w:val="7382D2B3A6934B5ABC3875AB4089B0FF"/>
    <w:rsid w:val="00AB3EB0"/>
  </w:style>
  <w:style w:type="paragraph" w:customStyle="1" w:styleId="298E1860D09B4CDB960F3E20D70B877A">
    <w:name w:val="298E1860D09B4CDB960F3E20D70B877A"/>
    <w:rsid w:val="00AB3EB0"/>
  </w:style>
  <w:style w:type="paragraph" w:customStyle="1" w:styleId="8066058081DF4466ABE7C662D18CDE48">
    <w:name w:val="8066058081DF4466ABE7C662D18CDE48"/>
    <w:rsid w:val="00AB3EB0"/>
  </w:style>
  <w:style w:type="paragraph" w:customStyle="1" w:styleId="81FCCC752F844D42B4827F6D12B6AD90">
    <w:name w:val="81FCCC752F844D42B4827F6D12B6AD90"/>
    <w:rsid w:val="00AB3EB0"/>
  </w:style>
  <w:style w:type="paragraph" w:customStyle="1" w:styleId="DAB51AA1CC5C41B5AF117970F5E864F7">
    <w:name w:val="DAB51AA1CC5C41B5AF117970F5E864F7"/>
    <w:rsid w:val="00AB3EB0"/>
  </w:style>
  <w:style w:type="paragraph" w:customStyle="1" w:styleId="4A3B32053A514CB1AEB47AF0D5F27086">
    <w:name w:val="4A3B32053A514CB1AEB47AF0D5F27086"/>
    <w:rsid w:val="00AB3EB0"/>
  </w:style>
  <w:style w:type="paragraph" w:customStyle="1" w:styleId="0CCAB24BD1FF468586E96F53DB7F2B0E">
    <w:name w:val="0CCAB24BD1FF468586E96F53DB7F2B0E"/>
    <w:rsid w:val="00AB3EB0"/>
  </w:style>
  <w:style w:type="paragraph" w:customStyle="1" w:styleId="EC9149A3E5094E9AB6ED189C573F020E">
    <w:name w:val="EC9149A3E5094E9AB6ED189C573F020E"/>
    <w:rsid w:val="00AB3EB0"/>
  </w:style>
  <w:style w:type="paragraph" w:customStyle="1" w:styleId="8FCBF6BDF24548BDA0A9338001822A05">
    <w:name w:val="8FCBF6BDF24548BDA0A9338001822A05"/>
    <w:rsid w:val="00AB3EB0"/>
  </w:style>
  <w:style w:type="paragraph" w:customStyle="1" w:styleId="F45C56A92E0940F1B18C558C94AFA155">
    <w:name w:val="F45C56A92E0940F1B18C558C94AFA155"/>
    <w:rsid w:val="00AB3EB0"/>
  </w:style>
  <w:style w:type="paragraph" w:customStyle="1" w:styleId="2CD7CB6990C147B5A8DA280B9E1532321">
    <w:name w:val="2CD7CB6990C147B5A8DA280B9E1532321"/>
    <w:rsid w:val="00ED29D6"/>
    <w:rPr>
      <w:rFonts w:eastAsiaTheme="minorHAnsi"/>
      <w:lang w:eastAsia="en-US"/>
    </w:rPr>
  </w:style>
  <w:style w:type="paragraph" w:customStyle="1" w:styleId="58BA02EAFE084FAABF784476A56F31E81">
    <w:name w:val="58BA02EAFE084FAABF784476A56F31E81"/>
    <w:rsid w:val="00ED29D6"/>
    <w:rPr>
      <w:rFonts w:eastAsiaTheme="minorHAnsi"/>
      <w:lang w:eastAsia="en-US"/>
    </w:rPr>
  </w:style>
  <w:style w:type="paragraph" w:customStyle="1" w:styleId="CDAA4A855B014944A0705A64154692131">
    <w:name w:val="CDAA4A855B014944A0705A64154692131"/>
    <w:rsid w:val="00ED29D6"/>
    <w:rPr>
      <w:rFonts w:eastAsiaTheme="minorHAnsi"/>
      <w:lang w:eastAsia="en-US"/>
    </w:rPr>
  </w:style>
  <w:style w:type="paragraph" w:customStyle="1" w:styleId="7382D2B3A6934B5ABC3875AB4089B0FF1">
    <w:name w:val="7382D2B3A6934B5ABC3875AB4089B0FF1"/>
    <w:rsid w:val="00ED29D6"/>
    <w:rPr>
      <w:rFonts w:eastAsiaTheme="minorHAnsi"/>
      <w:lang w:eastAsia="en-US"/>
    </w:rPr>
  </w:style>
  <w:style w:type="paragraph" w:customStyle="1" w:styleId="298E1860D09B4CDB960F3E20D70B877A1">
    <w:name w:val="298E1860D09B4CDB960F3E20D70B877A1"/>
    <w:rsid w:val="00ED29D6"/>
    <w:rPr>
      <w:rFonts w:eastAsiaTheme="minorHAnsi"/>
      <w:lang w:eastAsia="en-US"/>
    </w:rPr>
  </w:style>
  <w:style w:type="paragraph" w:customStyle="1" w:styleId="8066058081DF4466ABE7C662D18CDE481">
    <w:name w:val="8066058081DF4466ABE7C662D18CDE481"/>
    <w:rsid w:val="00ED29D6"/>
    <w:rPr>
      <w:rFonts w:eastAsiaTheme="minorHAnsi"/>
      <w:lang w:eastAsia="en-US"/>
    </w:rPr>
  </w:style>
  <w:style w:type="paragraph" w:customStyle="1" w:styleId="81FCCC752F844D42B4827F6D12B6AD901">
    <w:name w:val="81FCCC752F844D42B4827F6D12B6AD901"/>
    <w:rsid w:val="00ED29D6"/>
    <w:rPr>
      <w:rFonts w:eastAsiaTheme="minorHAnsi"/>
      <w:lang w:eastAsia="en-US"/>
    </w:rPr>
  </w:style>
  <w:style w:type="paragraph" w:customStyle="1" w:styleId="DAB51AA1CC5C41B5AF117970F5E864F71">
    <w:name w:val="DAB51AA1CC5C41B5AF117970F5E864F71"/>
    <w:rsid w:val="00ED29D6"/>
    <w:rPr>
      <w:rFonts w:eastAsiaTheme="minorHAnsi"/>
      <w:lang w:eastAsia="en-US"/>
    </w:rPr>
  </w:style>
  <w:style w:type="paragraph" w:customStyle="1" w:styleId="4A3B32053A514CB1AEB47AF0D5F270861">
    <w:name w:val="4A3B32053A514CB1AEB47AF0D5F270861"/>
    <w:rsid w:val="00ED29D6"/>
    <w:rPr>
      <w:rFonts w:eastAsiaTheme="minorHAnsi"/>
      <w:lang w:eastAsia="en-US"/>
    </w:rPr>
  </w:style>
  <w:style w:type="paragraph" w:customStyle="1" w:styleId="0CCAB24BD1FF468586E96F53DB7F2B0E1">
    <w:name w:val="0CCAB24BD1FF468586E96F53DB7F2B0E1"/>
    <w:rsid w:val="00ED29D6"/>
    <w:rPr>
      <w:rFonts w:eastAsiaTheme="minorHAnsi"/>
      <w:lang w:eastAsia="en-US"/>
    </w:rPr>
  </w:style>
  <w:style w:type="paragraph" w:customStyle="1" w:styleId="EC9149A3E5094E9AB6ED189C573F020E1">
    <w:name w:val="EC9149A3E5094E9AB6ED189C573F020E1"/>
    <w:rsid w:val="00ED29D6"/>
    <w:rPr>
      <w:rFonts w:eastAsiaTheme="minorHAnsi"/>
      <w:lang w:eastAsia="en-US"/>
    </w:rPr>
  </w:style>
  <w:style w:type="paragraph" w:customStyle="1" w:styleId="8FCBF6BDF24548BDA0A9338001822A051">
    <w:name w:val="8FCBF6BDF24548BDA0A9338001822A051"/>
    <w:rsid w:val="00ED29D6"/>
    <w:rPr>
      <w:rFonts w:eastAsiaTheme="minorHAnsi"/>
      <w:lang w:eastAsia="en-US"/>
    </w:rPr>
  </w:style>
  <w:style w:type="paragraph" w:customStyle="1" w:styleId="F45C56A92E0940F1B18C558C94AFA1551">
    <w:name w:val="F45C56A92E0940F1B18C558C94AFA1551"/>
    <w:rsid w:val="00ED29D6"/>
    <w:rPr>
      <w:rFonts w:eastAsiaTheme="minorHAnsi"/>
      <w:lang w:eastAsia="en-US"/>
    </w:rPr>
  </w:style>
  <w:style w:type="paragraph" w:customStyle="1" w:styleId="2CD7CB6990C147B5A8DA280B9E1532322">
    <w:name w:val="2CD7CB6990C147B5A8DA280B9E1532322"/>
    <w:rsid w:val="00D66C86"/>
    <w:rPr>
      <w:rFonts w:eastAsiaTheme="minorHAnsi"/>
      <w:lang w:eastAsia="en-US"/>
    </w:rPr>
  </w:style>
  <w:style w:type="paragraph" w:customStyle="1" w:styleId="58BA02EAFE084FAABF784476A56F31E82">
    <w:name w:val="58BA02EAFE084FAABF784476A56F31E82"/>
    <w:rsid w:val="00D66C86"/>
    <w:rPr>
      <w:rFonts w:eastAsiaTheme="minorHAnsi"/>
      <w:lang w:eastAsia="en-US"/>
    </w:rPr>
  </w:style>
  <w:style w:type="paragraph" w:customStyle="1" w:styleId="CDAA4A855B014944A0705A64154692132">
    <w:name w:val="CDAA4A855B014944A0705A64154692132"/>
    <w:rsid w:val="00D66C86"/>
    <w:rPr>
      <w:rFonts w:eastAsiaTheme="minorHAnsi"/>
      <w:lang w:eastAsia="en-US"/>
    </w:rPr>
  </w:style>
  <w:style w:type="paragraph" w:customStyle="1" w:styleId="7382D2B3A6934B5ABC3875AB4089B0FF2">
    <w:name w:val="7382D2B3A6934B5ABC3875AB4089B0FF2"/>
    <w:rsid w:val="00D66C86"/>
    <w:rPr>
      <w:rFonts w:eastAsiaTheme="minorHAnsi"/>
      <w:lang w:eastAsia="en-US"/>
    </w:rPr>
  </w:style>
  <w:style w:type="paragraph" w:customStyle="1" w:styleId="298E1860D09B4CDB960F3E20D70B877A2">
    <w:name w:val="298E1860D09B4CDB960F3E20D70B877A2"/>
    <w:rsid w:val="00D66C86"/>
    <w:rPr>
      <w:rFonts w:eastAsiaTheme="minorHAnsi"/>
      <w:lang w:eastAsia="en-US"/>
    </w:rPr>
  </w:style>
  <w:style w:type="paragraph" w:customStyle="1" w:styleId="8066058081DF4466ABE7C662D18CDE482">
    <w:name w:val="8066058081DF4466ABE7C662D18CDE482"/>
    <w:rsid w:val="00D66C86"/>
    <w:rPr>
      <w:rFonts w:eastAsiaTheme="minorHAnsi"/>
      <w:lang w:eastAsia="en-US"/>
    </w:rPr>
  </w:style>
  <w:style w:type="paragraph" w:customStyle="1" w:styleId="81FCCC752F844D42B4827F6D12B6AD902">
    <w:name w:val="81FCCC752F844D42B4827F6D12B6AD902"/>
    <w:rsid w:val="00D66C86"/>
    <w:rPr>
      <w:rFonts w:eastAsiaTheme="minorHAnsi"/>
      <w:lang w:eastAsia="en-US"/>
    </w:rPr>
  </w:style>
  <w:style w:type="paragraph" w:customStyle="1" w:styleId="DAB51AA1CC5C41B5AF117970F5E864F72">
    <w:name w:val="DAB51AA1CC5C41B5AF117970F5E864F72"/>
    <w:rsid w:val="00D66C86"/>
    <w:rPr>
      <w:rFonts w:eastAsiaTheme="minorHAnsi"/>
      <w:lang w:eastAsia="en-US"/>
    </w:rPr>
  </w:style>
  <w:style w:type="paragraph" w:customStyle="1" w:styleId="4A3B32053A514CB1AEB47AF0D5F270862">
    <w:name w:val="4A3B32053A514CB1AEB47AF0D5F270862"/>
    <w:rsid w:val="00D66C86"/>
    <w:rPr>
      <w:rFonts w:eastAsiaTheme="minorHAnsi"/>
      <w:lang w:eastAsia="en-US"/>
    </w:rPr>
  </w:style>
  <w:style w:type="paragraph" w:customStyle="1" w:styleId="0CCAB24BD1FF468586E96F53DB7F2B0E2">
    <w:name w:val="0CCAB24BD1FF468586E96F53DB7F2B0E2"/>
    <w:rsid w:val="00D66C86"/>
    <w:rPr>
      <w:rFonts w:eastAsiaTheme="minorHAnsi"/>
      <w:lang w:eastAsia="en-US"/>
    </w:rPr>
  </w:style>
  <w:style w:type="paragraph" w:customStyle="1" w:styleId="EC9149A3E5094E9AB6ED189C573F020E2">
    <w:name w:val="EC9149A3E5094E9AB6ED189C573F020E2"/>
    <w:rsid w:val="00D66C86"/>
    <w:rPr>
      <w:rFonts w:eastAsiaTheme="minorHAnsi"/>
      <w:lang w:eastAsia="en-US"/>
    </w:rPr>
  </w:style>
  <w:style w:type="paragraph" w:customStyle="1" w:styleId="8FCBF6BDF24548BDA0A9338001822A052">
    <w:name w:val="8FCBF6BDF24548BDA0A9338001822A052"/>
    <w:rsid w:val="00D66C86"/>
    <w:rPr>
      <w:rFonts w:eastAsiaTheme="minorHAnsi"/>
      <w:lang w:eastAsia="en-US"/>
    </w:rPr>
  </w:style>
  <w:style w:type="paragraph" w:customStyle="1" w:styleId="F45C56A92E0940F1B18C558C94AFA1552">
    <w:name w:val="F45C56A92E0940F1B18C558C94AFA1552"/>
    <w:rsid w:val="00D66C86"/>
    <w:rPr>
      <w:rFonts w:eastAsiaTheme="minorHAnsi"/>
      <w:lang w:eastAsia="en-US"/>
    </w:rPr>
  </w:style>
  <w:style w:type="paragraph" w:customStyle="1" w:styleId="2CD7CB6990C147B5A8DA280B9E1532323">
    <w:name w:val="2CD7CB6990C147B5A8DA280B9E1532323"/>
    <w:rsid w:val="00D66C86"/>
    <w:rPr>
      <w:rFonts w:eastAsiaTheme="minorHAnsi"/>
      <w:lang w:eastAsia="en-US"/>
    </w:rPr>
  </w:style>
  <w:style w:type="paragraph" w:customStyle="1" w:styleId="58BA02EAFE084FAABF784476A56F31E83">
    <w:name w:val="58BA02EAFE084FAABF784476A56F31E83"/>
    <w:rsid w:val="00D66C86"/>
    <w:rPr>
      <w:rFonts w:eastAsiaTheme="minorHAnsi"/>
      <w:lang w:eastAsia="en-US"/>
    </w:rPr>
  </w:style>
  <w:style w:type="paragraph" w:customStyle="1" w:styleId="CDAA4A855B014944A0705A64154692133">
    <w:name w:val="CDAA4A855B014944A0705A64154692133"/>
    <w:rsid w:val="00D66C86"/>
    <w:rPr>
      <w:rFonts w:eastAsiaTheme="minorHAnsi"/>
      <w:lang w:eastAsia="en-US"/>
    </w:rPr>
  </w:style>
  <w:style w:type="paragraph" w:customStyle="1" w:styleId="7382D2B3A6934B5ABC3875AB4089B0FF3">
    <w:name w:val="7382D2B3A6934B5ABC3875AB4089B0FF3"/>
    <w:rsid w:val="00D66C86"/>
    <w:rPr>
      <w:rFonts w:eastAsiaTheme="minorHAnsi"/>
      <w:lang w:eastAsia="en-US"/>
    </w:rPr>
  </w:style>
  <w:style w:type="paragraph" w:customStyle="1" w:styleId="298E1860D09B4CDB960F3E20D70B877A3">
    <w:name w:val="298E1860D09B4CDB960F3E20D70B877A3"/>
    <w:rsid w:val="00D66C86"/>
    <w:rPr>
      <w:rFonts w:eastAsiaTheme="minorHAnsi"/>
      <w:lang w:eastAsia="en-US"/>
    </w:rPr>
  </w:style>
  <w:style w:type="paragraph" w:customStyle="1" w:styleId="8066058081DF4466ABE7C662D18CDE483">
    <w:name w:val="8066058081DF4466ABE7C662D18CDE483"/>
    <w:rsid w:val="00D66C86"/>
    <w:rPr>
      <w:rFonts w:eastAsiaTheme="minorHAnsi"/>
      <w:lang w:eastAsia="en-US"/>
    </w:rPr>
  </w:style>
  <w:style w:type="paragraph" w:customStyle="1" w:styleId="81FCCC752F844D42B4827F6D12B6AD903">
    <w:name w:val="81FCCC752F844D42B4827F6D12B6AD903"/>
    <w:rsid w:val="00D66C86"/>
    <w:rPr>
      <w:rFonts w:eastAsiaTheme="minorHAnsi"/>
      <w:lang w:eastAsia="en-US"/>
    </w:rPr>
  </w:style>
  <w:style w:type="paragraph" w:customStyle="1" w:styleId="DAB51AA1CC5C41B5AF117970F5E864F73">
    <w:name w:val="DAB51AA1CC5C41B5AF117970F5E864F73"/>
    <w:rsid w:val="00D66C86"/>
    <w:rPr>
      <w:rFonts w:eastAsiaTheme="minorHAnsi"/>
      <w:lang w:eastAsia="en-US"/>
    </w:rPr>
  </w:style>
  <w:style w:type="paragraph" w:customStyle="1" w:styleId="4A3B32053A514CB1AEB47AF0D5F270863">
    <w:name w:val="4A3B32053A514CB1AEB47AF0D5F270863"/>
    <w:rsid w:val="00D66C86"/>
    <w:rPr>
      <w:rFonts w:eastAsiaTheme="minorHAnsi"/>
      <w:lang w:eastAsia="en-US"/>
    </w:rPr>
  </w:style>
  <w:style w:type="paragraph" w:customStyle="1" w:styleId="0CCAB24BD1FF468586E96F53DB7F2B0E3">
    <w:name w:val="0CCAB24BD1FF468586E96F53DB7F2B0E3"/>
    <w:rsid w:val="00D66C86"/>
    <w:rPr>
      <w:rFonts w:eastAsiaTheme="minorHAnsi"/>
      <w:lang w:eastAsia="en-US"/>
    </w:rPr>
  </w:style>
  <w:style w:type="paragraph" w:customStyle="1" w:styleId="EC9149A3E5094E9AB6ED189C573F020E3">
    <w:name w:val="EC9149A3E5094E9AB6ED189C573F020E3"/>
    <w:rsid w:val="00D66C86"/>
    <w:rPr>
      <w:rFonts w:eastAsiaTheme="minorHAnsi"/>
      <w:lang w:eastAsia="en-US"/>
    </w:rPr>
  </w:style>
  <w:style w:type="paragraph" w:customStyle="1" w:styleId="8FCBF6BDF24548BDA0A9338001822A053">
    <w:name w:val="8FCBF6BDF24548BDA0A9338001822A053"/>
    <w:rsid w:val="00D66C86"/>
    <w:rPr>
      <w:rFonts w:eastAsiaTheme="minorHAnsi"/>
      <w:lang w:eastAsia="en-US"/>
    </w:rPr>
  </w:style>
  <w:style w:type="paragraph" w:customStyle="1" w:styleId="F45C56A92E0940F1B18C558C94AFA1553">
    <w:name w:val="F45C56A92E0940F1B18C558C94AFA1553"/>
    <w:rsid w:val="00D66C86"/>
    <w:rPr>
      <w:rFonts w:eastAsiaTheme="minorHAnsi"/>
      <w:lang w:eastAsia="en-US"/>
    </w:rPr>
  </w:style>
  <w:style w:type="paragraph" w:customStyle="1" w:styleId="2CD7CB6990C147B5A8DA280B9E1532324">
    <w:name w:val="2CD7CB6990C147B5A8DA280B9E1532324"/>
    <w:rsid w:val="00D66C86"/>
    <w:rPr>
      <w:rFonts w:eastAsiaTheme="minorHAnsi"/>
      <w:lang w:eastAsia="en-US"/>
    </w:rPr>
  </w:style>
  <w:style w:type="paragraph" w:customStyle="1" w:styleId="58BA02EAFE084FAABF784476A56F31E84">
    <w:name w:val="58BA02EAFE084FAABF784476A56F31E84"/>
    <w:rsid w:val="00D66C86"/>
    <w:rPr>
      <w:rFonts w:eastAsiaTheme="minorHAnsi"/>
      <w:lang w:eastAsia="en-US"/>
    </w:rPr>
  </w:style>
  <w:style w:type="paragraph" w:customStyle="1" w:styleId="CDAA4A855B014944A0705A64154692134">
    <w:name w:val="CDAA4A855B014944A0705A64154692134"/>
    <w:rsid w:val="00D66C86"/>
    <w:rPr>
      <w:rFonts w:eastAsiaTheme="minorHAnsi"/>
      <w:lang w:eastAsia="en-US"/>
    </w:rPr>
  </w:style>
  <w:style w:type="paragraph" w:customStyle="1" w:styleId="7382D2B3A6934B5ABC3875AB4089B0FF4">
    <w:name w:val="7382D2B3A6934B5ABC3875AB4089B0FF4"/>
    <w:rsid w:val="00D66C86"/>
    <w:rPr>
      <w:rFonts w:eastAsiaTheme="minorHAnsi"/>
      <w:lang w:eastAsia="en-US"/>
    </w:rPr>
  </w:style>
  <w:style w:type="paragraph" w:customStyle="1" w:styleId="298E1860D09B4CDB960F3E20D70B877A4">
    <w:name w:val="298E1860D09B4CDB960F3E20D70B877A4"/>
    <w:rsid w:val="00D66C86"/>
    <w:rPr>
      <w:rFonts w:eastAsiaTheme="minorHAnsi"/>
      <w:lang w:eastAsia="en-US"/>
    </w:rPr>
  </w:style>
  <w:style w:type="paragraph" w:customStyle="1" w:styleId="8066058081DF4466ABE7C662D18CDE484">
    <w:name w:val="8066058081DF4466ABE7C662D18CDE484"/>
    <w:rsid w:val="00D66C86"/>
    <w:rPr>
      <w:rFonts w:eastAsiaTheme="minorHAnsi"/>
      <w:lang w:eastAsia="en-US"/>
    </w:rPr>
  </w:style>
  <w:style w:type="paragraph" w:customStyle="1" w:styleId="81FCCC752F844D42B4827F6D12B6AD904">
    <w:name w:val="81FCCC752F844D42B4827F6D12B6AD904"/>
    <w:rsid w:val="00D66C86"/>
    <w:rPr>
      <w:rFonts w:eastAsiaTheme="minorHAnsi"/>
      <w:lang w:eastAsia="en-US"/>
    </w:rPr>
  </w:style>
  <w:style w:type="paragraph" w:customStyle="1" w:styleId="DAB51AA1CC5C41B5AF117970F5E864F74">
    <w:name w:val="DAB51AA1CC5C41B5AF117970F5E864F74"/>
    <w:rsid w:val="00D66C86"/>
    <w:rPr>
      <w:rFonts w:eastAsiaTheme="minorHAnsi"/>
      <w:lang w:eastAsia="en-US"/>
    </w:rPr>
  </w:style>
  <w:style w:type="paragraph" w:customStyle="1" w:styleId="4A3B32053A514CB1AEB47AF0D5F270864">
    <w:name w:val="4A3B32053A514CB1AEB47AF0D5F270864"/>
    <w:rsid w:val="00D66C86"/>
    <w:rPr>
      <w:rFonts w:eastAsiaTheme="minorHAnsi"/>
      <w:lang w:eastAsia="en-US"/>
    </w:rPr>
  </w:style>
  <w:style w:type="paragraph" w:customStyle="1" w:styleId="0CCAB24BD1FF468586E96F53DB7F2B0E4">
    <w:name w:val="0CCAB24BD1FF468586E96F53DB7F2B0E4"/>
    <w:rsid w:val="00D66C86"/>
    <w:rPr>
      <w:rFonts w:eastAsiaTheme="minorHAnsi"/>
      <w:lang w:eastAsia="en-US"/>
    </w:rPr>
  </w:style>
  <w:style w:type="paragraph" w:customStyle="1" w:styleId="EC9149A3E5094E9AB6ED189C573F020E4">
    <w:name w:val="EC9149A3E5094E9AB6ED189C573F020E4"/>
    <w:rsid w:val="00D66C86"/>
    <w:rPr>
      <w:rFonts w:eastAsiaTheme="minorHAnsi"/>
      <w:lang w:eastAsia="en-US"/>
    </w:rPr>
  </w:style>
  <w:style w:type="paragraph" w:customStyle="1" w:styleId="8FCBF6BDF24548BDA0A9338001822A054">
    <w:name w:val="8FCBF6BDF24548BDA0A9338001822A054"/>
    <w:rsid w:val="00D66C86"/>
    <w:rPr>
      <w:rFonts w:eastAsiaTheme="minorHAnsi"/>
      <w:lang w:eastAsia="en-US"/>
    </w:rPr>
  </w:style>
  <w:style w:type="paragraph" w:customStyle="1" w:styleId="F45C56A92E0940F1B18C558C94AFA1554">
    <w:name w:val="F45C56A92E0940F1B18C558C94AFA1554"/>
    <w:rsid w:val="00D66C86"/>
    <w:rPr>
      <w:rFonts w:eastAsiaTheme="minorHAnsi"/>
      <w:lang w:eastAsia="en-US"/>
    </w:rPr>
  </w:style>
  <w:style w:type="paragraph" w:customStyle="1" w:styleId="2CD7CB6990C147B5A8DA280B9E1532325">
    <w:name w:val="2CD7CB6990C147B5A8DA280B9E1532325"/>
    <w:rsid w:val="00D66C86"/>
    <w:rPr>
      <w:rFonts w:eastAsiaTheme="minorHAnsi"/>
      <w:lang w:eastAsia="en-US"/>
    </w:rPr>
  </w:style>
  <w:style w:type="paragraph" w:customStyle="1" w:styleId="58BA02EAFE084FAABF784476A56F31E85">
    <w:name w:val="58BA02EAFE084FAABF784476A56F31E85"/>
    <w:rsid w:val="00D66C86"/>
    <w:rPr>
      <w:rFonts w:eastAsiaTheme="minorHAnsi"/>
      <w:lang w:eastAsia="en-US"/>
    </w:rPr>
  </w:style>
  <w:style w:type="paragraph" w:customStyle="1" w:styleId="CDAA4A855B014944A0705A64154692135">
    <w:name w:val="CDAA4A855B014944A0705A64154692135"/>
    <w:rsid w:val="00D66C86"/>
    <w:rPr>
      <w:rFonts w:eastAsiaTheme="minorHAnsi"/>
      <w:lang w:eastAsia="en-US"/>
    </w:rPr>
  </w:style>
  <w:style w:type="paragraph" w:customStyle="1" w:styleId="7382D2B3A6934B5ABC3875AB4089B0FF5">
    <w:name w:val="7382D2B3A6934B5ABC3875AB4089B0FF5"/>
    <w:rsid w:val="00D66C86"/>
    <w:rPr>
      <w:rFonts w:eastAsiaTheme="minorHAnsi"/>
      <w:lang w:eastAsia="en-US"/>
    </w:rPr>
  </w:style>
  <w:style w:type="paragraph" w:customStyle="1" w:styleId="298E1860D09B4CDB960F3E20D70B877A5">
    <w:name w:val="298E1860D09B4CDB960F3E20D70B877A5"/>
    <w:rsid w:val="00D66C86"/>
    <w:rPr>
      <w:rFonts w:eastAsiaTheme="minorHAnsi"/>
      <w:lang w:eastAsia="en-US"/>
    </w:rPr>
  </w:style>
  <w:style w:type="paragraph" w:customStyle="1" w:styleId="8066058081DF4466ABE7C662D18CDE485">
    <w:name w:val="8066058081DF4466ABE7C662D18CDE485"/>
    <w:rsid w:val="00D66C86"/>
    <w:rPr>
      <w:rFonts w:eastAsiaTheme="minorHAnsi"/>
      <w:lang w:eastAsia="en-US"/>
    </w:rPr>
  </w:style>
  <w:style w:type="paragraph" w:customStyle="1" w:styleId="81FCCC752F844D42B4827F6D12B6AD905">
    <w:name w:val="81FCCC752F844D42B4827F6D12B6AD905"/>
    <w:rsid w:val="00D66C86"/>
    <w:rPr>
      <w:rFonts w:eastAsiaTheme="minorHAnsi"/>
      <w:lang w:eastAsia="en-US"/>
    </w:rPr>
  </w:style>
  <w:style w:type="paragraph" w:customStyle="1" w:styleId="DAB51AA1CC5C41B5AF117970F5E864F75">
    <w:name w:val="DAB51AA1CC5C41B5AF117970F5E864F75"/>
    <w:rsid w:val="00D66C86"/>
    <w:rPr>
      <w:rFonts w:eastAsiaTheme="minorHAnsi"/>
      <w:lang w:eastAsia="en-US"/>
    </w:rPr>
  </w:style>
  <w:style w:type="paragraph" w:customStyle="1" w:styleId="4A3B32053A514CB1AEB47AF0D5F270865">
    <w:name w:val="4A3B32053A514CB1AEB47AF0D5F270865"/>
    <w:rsid w:val="00D66C86"/>
    <w:rPr>
      <w:rFonts w:eastAsiaTheme="minorHAnsi"/>
      <w:lang w:eastAsia="en-US"/>
    </w:rPr>
  </w:style>
  <w:style w:type="paragraph" w:customStyle="1" w:styleId="0CCAB24BD1FF468586E96F53DB7F2B0E5">
    <w:name w:val="0CCAB24BD1FF468586E96F53DB7F2B0E5"/>
    <w:rsid w:val="00D66C86"/>
    <w:rPr>
      <w:rFonts w:eastAsiaTheme="minorHAnsi"/>
      <w:lang w:eastAsia="en-US"/>
    </w:rPr>
  </w:style>
  <w:style w:type="paragraph" w:customStyle="1" w:styleId="EC9149A3E5094E9AB6ED189C573F020E5">
    <w:name w:val="EC9149A3E5094E9AB6ED189C573F020E5"/>
    <w:rsid w:val="00D66C86"/>
    <w:rPr>
      <w:rFonts w:eastAsiaTheme="minorHAnsi"/>
      <w:lang w:eastAsia="en-US"/>
    </w:rPr>
  </w:style>
  <w:style w:type="paragraph" w:customStyle="1" w:styleId="8FCBF6BDF24548BDA0A9338001822A055">
    <w:name w:val="8FCBF6BDF24548BDA0A9338001822A055"/>
    <w:rsid w:val="00D66C86"/>
    <w:rPr>
      <w:rFonts w:eastAsiaTheme="minorHAnsi"/>
      <w:lang w:eastAsia="en-US"/>
    </w:rPr>
  </w:style>
  <w:style w:type="paragraph" w:customStyle="1" w:styleId="F45C56A92E0940F1B18C558C94AFA1555">
    <w:name w:val="F45C56A92E0940F1B18C558C94AFA1555"/>
    <w:rsid w:val="00D66C86"/>
    <w:rPr>
      <w:rFonts w:eastAsiaTheme="minorHAnsi"/>
      <w:lang w:eastAsia="en-US"/>
    </w:rPr>
  </w:style>
  <w:style w:type="paragraph" w:customStyle="1" w:styleId="2CD7CB6990C147B5A8DA280B9E1532326">
    <w:name w:val="2CD7CB6990C147B5A8DA280B9E1532326"/>
    <w:rsid w:val="00030D4E"/>
    <w:rPr>
      <w:rFonts w:eastAsiaTheme="minorHAnsi"/>
      <w:lang w:eastAsia="en-US"/>
    </w:rPr>
  </w:style>
  <w:style w:type="paragraph" w:customStyle="1" w:styleId="58BA02EAFE084FAABF784476A56F31E86">
    <w:name w:val="58BA02EAFE084FAABF784476A56F31E86"/>
    <w:rsid w:val="00030D4E"/>
    <w:rPr>
      <w:rFonts w:eastAsiaTheme="minorHAnsi"/>
      <w:lang w:eastAsia="en-US"/>
    </w:rPr>
  </w:style>
  <w:style w:type="paragraph" w:customStyle="1" w:styleId="CDAA4A855B014944A0705A64154692136">
    <w:name w:val="CDAA4A855B014944A0705A64154692136"/>
    <w:rsid w:val="00030D4E"/>
    <w:rPr>
      <w:rFonts w:eastAsiaTheme="minorHAnsi"/>
      <w:lang w:eastAsia="en-US"/>
    </w:rPr>
  </w:style>
  <w:style w:type="paragraph" w:customStyle="1" w:styleId="7382D2B3A6934B5ABC3875AB4089B0FF6">
    <w:name w:val="7382D2B3A6934B5ABC3875AB4089B0FF6"/>
    <w:rsid w:val="00030D4E"/>
    <w:rPr>
      <w:rFonts w:eastAsiaTheme="minorHAnsi"/>
      <w:lang w:eastAsia="en-US"/>
    </w:rPr>
  </w:style>
  <w:style w:type="paragraph" w:customStyle="1" w:styleId="298E1860D09B4CDB960F3E20D70B877A6">
    <w:name w:val="298E1860D09B4CDB960F3E20D70B877A6"/>
    <w:rsid w:val="00030D4E"/>
    <w:rPr>
      <w:rFonts w:eastAsiaTheme="minorHAnsi"/>
      <w:lang w:eastAsia="en-US"/>
    </w:rPr>
  </w:style>
  <w:style w:type="paragraph" w:customStyle="1" w:styleId="8066058081DF4466ABE7C662D18CDE486">
    <w:name w:val="8066058081DF4466ABE7C662D18CDE486"/>
    <w:rsid w:val="00030D4E"/>
    <w:rPr>
      <w:rFonts w:eastAsiaTheme="minorHAnsi"/>
      <w:lang w:eastAsia="en-US"/>
    </w:rPr>
  </w:style>
  <w:style w:type="paragraph" w:customStyle="1" w:styleId="81FCCC752F844D42B4827F6D12B6AD906">
    <w:name w:val="81FCCC752F844D42B4827F6D12B6AD906"/>
    <w:rsid w:val="00030D4E"/>
    <w:rPr>
      <w:rFonts w:eastAsiaTheme="minorHAnsi"/>
      <w:lang w:eastAsia="en-US"/>
    </w:rPr>
  </w:style>
  <w:style w:type="paragraph" w:customStyle="1" w:styleId="DAB51AA1CC5C41B5AF117970F5E864F76">
    <w:name w:val="DAB51AA1CC5C41B5AF117970F5E864F76"/>
    <w:rsid w:val="00030D4E"/>
    <w:rPr>
      <w:rFonts w:eastAsiaTheme="minorHAnsi"/>
      <w:lang w:eastAsia="en-US"/>
    </w:rPr>
  </w:style>
  <w:style w:type="paragraph" w:customStyle="1" w:styleId="4A3B32053A514CB1AEB47AF0D5F270866">
    <w:name w:val="4A3B32053A514CB1AEB47AF0D5F270866"/>
    <w:rsid w:val="00030D4E"/>
    <w:rPr>
      <w:rFonts w:eastAsiaTheme="minorHAnsi"/>
      <w:lang w:eastAsia="en-US"/>
    </w:rPr>
  </w:style>
  <w:style w:type="paragraph" w:customStyle="1" w:styleId="0CCAB24BD1FF468586E96F53DB7F2B0E6">
    <w:name w:val="0CCAB24BD1FF468586E96F53DB7F2B0E6"/>
    <w:rsid w:val="00030D4E"/>
    <w:rPr>
      <w:rFonts w:eastAsiaTheme="minorHAnsi"/>
      <w:lang w:eastAsia="en-US"/>
    </w:rPr>
  </w:style>
  <w:style w:type="paragraph" w:customStyle="1" w:styleId="EC9149A3E5094E9AB6ED189C573F020E6">
    <w:name w:val="EC9149A3E5094E9AB6ED189C573F020E6"/>
    <w:rsid w:val="00030D4E"/>
    <w:rPr>
      <w:rFonts w:eastAsiaTheme="minorHAnsi"/>
      <w:lang w:eastAsia="en-US"/>
    </w:rPr>
  </w:style>
  <w:style w:type="paragraph" w:customStyle="1" w:styleId="8FCBF6BDF24548BDA0A9338001822A056">
    <w:name w:val="8FCBF6BDF24548BDA0A9338001822A056"/>
    <w:rsid w:val="00030D4E"/>
    <w:rPr>
      <w:rFonts w:eastAsiaTheme="minorHAnsi"/>
      <w:lang w:eastAsia="en-US"/>
    </w:rPr>
  </w:style>
  <w:style w:type="paragraph" w:customStyle="1" w:styleId="F45C56A92E0940F1B18C558C94AFA1556">
    <w:name w:val="F45C56A92E0940F1B18C558C94AFA1556"/>
    <w:rsid w:val="00030D4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8B204-7F56-4EC0-8EF0-DCC16D97F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79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ITIJ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ana.f.cacapo_ej</dc:creator>
  <cp:lastModifiedBy>prainho_ej</cp:lastModifiedBy>
  <cp:revision>8</cp:revision>
  <cp:lastPrinted>2018-09-06T16:00:00Z</cp:lastPrinted>
  <dcterms:created xsi:type="dcterms:W3CDTF">2019-01-18T16:46:00Z</dcterms:created>
  <dcterms:modified xsi:type="dcterms:W3CDTF">2019-04-17T14:27:00Z</dcterms:modified>
</cp:coreProperties>
</file>