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20361792"/>
        <w:lock w:val="contentLocked"/>
        <w:placeholder>
          <w:docPart w:val="DefaultPlaceholder_1082065158"/>
        </w:placeholder>
        <w:group/>
      </w:sdtPr>
      <w:sdtEndPr>
        <w:rPr>
          <w:rFonts w:ascii="Calibri" w:eastAsia="Calibri" w:hAnsi="Calibri"/>
          <w:b w:val="0"/>
          <w:bCs w:val="0"/>
          <w:i/>
          <w:color w:val="auto"/>
        </w:rPr>
      </w:sdtEndPr>
      <w:sdtContent>
        <w:p w:rsidR="00580989" w:rsidRDefault="00716FB3" w:rsidP="00580989">
          <w:pPr>
            <w:pStyle w:val="Corpodetexto"/>
            <w:spacing w:before="0" w:beforeAutospacing="0"/>
            <w:jc w:val="left"/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04DD1B62" wp14:editId="3170445C">
                    <wp:simplePos x="0" y="0"/>
                    <wp:positionH relativeFrom="column">
                      <wp:posOffset>236855</wp:posOffset>
                    </wp:positionH>
                    <wp:positionV relativeFrom="paragraph">
                      <wp:posOffset>-356870</wp:posOffset>
                    </wp:positionV>
                    <wp:extent cx="6045835" cy="1316990"/>
                    <wp:effectExtent l="0" t="0" r="0" b="0"/>
                    <wp:wrapNone/>
                    <wp:docPr id="1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45835" cy="1316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C1EAE" w:rsidRPr="00031AD6" w:rsidRDefault="00C71A53" w:rsidP="00466E7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eorgia" w:hAnsi="Georgia"/>
                                    <w:color w:val="404040"/>
                                    <w:sz w:val="60"/>
                                    <w:szCs w:val="60"/>
                                  </w:rPr>
                                </w:pPr>
                                <w:r w:rsidRPr="00C71A53">
                                  <w:rPr>
                                    <w:rFonts w:ascii="Helvetica" w:hAnsi="Helvetica"/>
                                    <w:b/>
                                    <w:color w:val="C00000"/>
                                    <w:sz w:val="44"/>
                                    <w:szCs w:val="44"/>
                                  </w:rPr>
                                  <w:t>Temas de Direito do Trabalho e de Processo do Trabalho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    <v:path arrowok="t"/>
                    <v:textbox>
                      <w:txbxContent>
                        <w:p w:rsidR="00FC1EAE" w:rsidRPr="00031AD6" w:rsidRDefault="00C71A53" w:rsidP="00466E7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/>
                              <w:sz w:val="60"/>
                              <w:szCs w:val="60"/>
                            </w:rPr>
                          </w:pPr>
                          <w:r w:rsidRPr="00C71A53">
                            <w:rPr>
                              <w:rFonts w:ascii="Helvetica" w:hAnsi="Helvetica"/>
                              <w:b/>
                              <w:color w:val="C00000"/>
                              <w:sz w:val="44"/>
                              <w:szCs w:val="44"/>
                            </w:rPr>
                            <w:t>Temas de Direito do Trabalho e de Processo do Trabalho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C0C2A" w:rsidRDefault="000D4305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  <w:r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t xml:space="preserve"> </w:t>
          </w:r>
          <w:r w:rsidR="00585490"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br/>
          </w:r>
        </w:p>
        <w:p w:rsidR="00424432" w:rsidRPr="00585490" w:rsidRDefault="00424432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</w:p>
        <w:p w:rsidR="00DC0C2A" w:rsidRDefault="00716FB3" w:rsidP="009C41C6">
          <w:pPr>
            <w:spacing w:after="0" w:line="360" w:lineRule="auto"/>
            <w:ind w:left="-142" w:right="-164"/>
            <w:jc w:val="center"/>
            <w:rPr>
              <w:rFonts w:cs="Calibri"/>
              <w:sz w:val="24"/>
              <w:szCs w:val="24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294967295" distB="4294967295" distL="114300" distR="114300" simplePos="0" relativeHeight="251654144" behindDoc="0" locked="0" layoutInCell="1" allowOverlap="1" wp14:anchorId="3AFB5B62" wp14:editId="57ED8FE6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86359</wp:posOffset>
                    </wp:positionV>
                    <wp:extent cx="7560310" cy="0"/>
                    <wp:effectExtent l="0" t="19050" r="0" b="0"/>
                    <wp:wrapNone/>
                    <wp:docPr id="9" name="Conexão recta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756031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C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    <o:lock v:ext="edit" shapetype="f"/>
                  </v:line>
                </w:pict>
              </mc:Fallback>
            </mc:AlternateContent>
          </w:r>
        </w:p>
        <w:p w:rsidR="003B1DBA" w:rsidRPr="00363AD7" w:rsidRDefault="007208C7" w:rsidP="003B1DBA">
          <w:pPr>
            <w:spacing w:after="0" w:line="360" w:lineRule="auto"/>
            <w:ind w:left="-142" w:right="-164"/>
            <w:jc w:val="center"/>
            <w:rPr>
              <w:rFonts w:cs="Calibri"/>
              <w:b/>
              <w:color w:val="7F7F7F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Plano de Formação Contínua 201</w:t>
          </w:r>
          <w:r w:rsidR="00695AE0">
            <w:rPr>
              <w:rFonts w:cs="Calibri"/>
              <w:sz w:val="24"/>
              <w:szCs w:val="24"/>
            </w:rPr>
            <w:t>7</w:t>
          </w:r>
          <w:r>
            <w:rPr>
              <w:rFonts w:cs="Calibri"/>
              <w:sz w:val="24"/>
              <w:szCs w:val="24"/>
            </w:rPr>
            <w:t>-201</w:t>
          </w:r>
          <w:r w:rsidR="00695AE0">
            <w:rPr>
              <w:rFonts w:cs="Calibri"/>
              <w:sz w:val="24"/>
              <w:szCs w:val="24"/>
            </w:rPr>
            <w:t>8</w:t>
          </w:r>
          <w:r w:rsidR="009C41C6" w:rsidRPr="00363AD7">
            <w:rPr>
              <w:rFonts w:cs="Calibri"/>
              <w:sz w:val="24"/>
              <w:szCs w:val="24"/>
            </w:rPr>
            <w:t xml:space="preserve"> – </w:t>
          </w:r>
          <w:r w:rsidR="003B1DBA" w:rsidRPr="00363AD7">
            <w:rPr>
              <w:rFonts w:cs="Calibri"/>
              <w:sz w:val="24"/>
              <w:szCs w:val="24"/>
            </w:rPr>
            <w:t>A</w:t>
          </w:r>
          <w:r w:rsidR="003B1DBA">
            <w:rPr>
              <w:rFonts w:cs="Calibri"/>
              <w:sz w:val="24"/>
              <w:szCs w:val="24"/>
            </w:rPr>
            <w:t xml:space="preserve">ção de Formação Contínua Tipo </w:t>
          </w:r>
          <w:r w:rsidR="00424432">
            <w:rPr>
              <w:rFonts w:cs="Calibri"/>
              <w:sz w:val="24"/>
              <w:szCs w:val="24"/>
            </w:rPr>
            <w:t>C</w:t>
          </w:r>
        </w:p>
        <w:p w:rsidR="00D3769F" w:rsidRDefault="00424432" w:rsidP="00C71A53">
          <w:pPr>
            <w:spacing w:after="0" w:line="360" w:lineRule="auto"/>
            <w:ind w:left="-142" w:right="-164"/>
            <w:jc w:val="center"/>
            <w:rPr>
              <w:b/>
              <w:sz w:val="24"/>
              <w:szCs w:val="24"/>
            </w:rPr>
          </w:pPr>
          <w:r w:rsidRPr="00424432">
            <w:rPr>
              <w:b/>
              <w:sz w:val="24"/>
              <w:szCs w:val="24"/>
            </w:rPr>
            <w:t>Lisboa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CE7045" w:rsidRPr="002F56BA">
            <w:rPr>
              <w:b/>
              <w:color w:val="C00000"/>
              <w:sz w:val="24"/>
              <w:szCs w:val="24"/>
            </w:rPr>
            <w:t>▪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C71A53" w:rsidRPr="00C71A53">
            <w:rPr>
              <w:b/>
              <w:sz w:val="24"/>
              <w:szCs w:val="24"/>
            </w:rPr>
            <w:t>2 e 9 de março de 2018</w:t>
          </w:r>
        </w:p>
        <w:p w:rsidR="0021326F" w:rsidRDefault="00424432" w:rsidP="00C71A53">
          <w:pPr>
            <w:spacing w:after="0" w:line="360" w:lineRule="auto"/>
            <w:ind w:left="-142" w:right="-164"/>
            <w:jc w:val="center"/>
          </w:pPr>
          <w:r w:rsidRPr="00424432">
            <w:rPr>
              <w:b/>
              <w:sz w:val="24"/>
              <w:szCs w:val="24"/>
            </w:rPr>
            <w:t>Porto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CE7045" w:rsidRPr="002F56BA">
            <w:rPr>
              <w:b/>
              <w:color w:val="C00000"/>
              <w:sz w:val="24"/>
              <w:szCs w:val="24"/>
            </w:rPr>
            <w:t>▪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C71A53" w:rsidRPr="00C71A53">
            <w:rPr>
              <w:b/>
              <w:sz w:val="24"/>
              <w:szCs w:val="24"/>
            </w:rPr>
            <w:t>6 e 13 de abril de 2018</w:t>
          </w:r>
        </w:p>
        <w:p w:rsidR="003B1DBA" w:rsidRPr="00852D28" w:rsidRDefault="003B1DBA" w:rsidP="00852D28">
          <w:pPr>
            <w:pStyle w:val="Listacommarcas"/>
          </w:pPr>
        </w:p>
        <w:p w:rsidR="009C41C6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="00852D28"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</w:t>
          </w:r>
          <w:r w:rsidR="007208C7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Judiciais e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do Ministério Público. Advogados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profissionais da área forense.</w:t>
          </w:r>
        </w:p>
        <w:p w:rsidR="00C217DC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</w:t>
          </w:r>
          <w:r w:rsidR="00787E4F" w:rsidRPr="00B83E90">
            <w:rPr>
              <w:rFonts w:ascii="Calibri" w:hAnsi="Calibri" w:cs="Calibri"/>
              <w:b w:val="0"/>
              <w:color w:val="auto"/>
            </w:rPr>
            <w:t xml:space="preserve">resente ficha e respetivo envio, até 48 horas antes da formação, </w:t>
          </w:r>
          <w:r w:rsidRPr="00B83E90">
            <w:rPr>
              <w:rFonts w:ascii="Calibri" w:hAnsi="Calibri" w:cs="Calibri"/>
              <w:b w:val="0"/>
              <w:color w:val="auto"/>
            </w:rPr>
            <w:t>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="0017325C" w:rsidRPr="00B83E90">
            <w:rPr>
              <w:rFonts w:ascii="Calibri" w:hAnsi="Calibri" w:cs="Calibri"/>
              <w:b w:val="0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</w:t>
          </w:r>
          <w:r w:rsidR="009C41C6" w:rsidRPr="00B83E90">
            <w:rPr>
              <w:rFonts w:ascii="Calibri" w:hAnsi="Calibri" w:cs="Calibri"/>
              <w:b w:val="0"/>
              <w:color w:val="auto"/>
            </w:rPr>
            <w:t xml:space="preserve">por transferência bancária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para </w:t>
          </w:r>
          <w:r w:rsidR="00D5063F" w:rsidRPr="00B83E90">
            <w:rPr>
              <w:rFonts w:ascii="Calibri" w:hAnsi="Calibri" w:cs="Calibri"/>
              <w:b w:val="0"/>
              <w:color w:val="auto"/>
            </w:rPr>
            <w:t xml:space="preserve">IBAN PT50078 101 120 000 000 681 302 </w:t>
          </w:r>
        </w:p>
        <w:p w:rsidR="009C41C6" w:rsidRPr="009C41C6" w:rsidRDefault="009C41C6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: </w:t>
          </w:r>
          <w:r w:rsidR="00424432">
            <w:rPr>
              <w:rFonts w:ascii="Calibri" w:hAnsi="Calibri" w:cs="Calibri"/>
              <w:color w:val="auto"/>
            </w:rPr>
            <w:t xml:space="preserve">120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9C41C6" w:rsidRPr="009C41C6" w:rsidRDefault="009C41C6" w:rsidP="009C41C6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51035E" w:rsidRDefault="0051035E" w:rsidP="0051035E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51035E" w:rsidRDefault="00826E2D" w:rsidP="00826E2D">
          <w:pPr>
            <w:spacing w:after="0" w:line="240" w:lineRule="auto"/>
            <w:jc w:val="center"/>
            <w:rPr>
              <w:b/>
              <w:u w:val="double"/>
            </w:rPr>
          </w:pPr>
          <w:r w:rsidRPr="00360213">
            <w:rPr>
              <w:b/>
              <w:u w:val="double"/>
            </w:rPr>
            <w:t>FICHA DE INSCRIÇÃO</w:t>
          </w:r>
        </w:p>
        <w:p w:rsidR="00571D22" w:rsidRPr="00360213" w:rsidRDefault="00571D22" w:rsidP="0051035E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51035E" w:rsidRPr="00580989" w:rsidRDefault="00883719" w:rsidP="00571D22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43897ACC7FEA465C87A31E8042F5049B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3CD7E01447004F3CB33565A95F36BCA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 w:rsidR="00515AF0">
                  <w:t xml:space="preserve"> </w:t>
                </w:r>
                <w:sdt>
                  <w:sdtPr>
                    <w:id w:val="-829905937"/>
                    <w:placeholder>
                      <w:docPart w:val="E68A0AE350924345A812055FE3E0EA8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C70DAD4214E94DCC8A1ECC4E3B0FF51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PROFISSÃO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E177285B444246D18E49F045677F6623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E-MAIL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4C53D88C653F43C4AC6F5191A441DAD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MORADA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OU 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>DOMICÍLIO PROFISSIONAL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394D8AB723EC419892D3D223DA26BC07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5F0D954B7BD3473DBB7C634BC0B219B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847046" w:rsidRPr="002C3185" w:rsidRDefault="00847046" w:rsidP="00515AF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CD4DD02EC22A4072A098D9C03998B6B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7A367C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B258ECE944584E8C884B0836DFD8A964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84CE8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B7FF2C4F6085463B921463BCCE9278F7"/>
                    </w:placeholder>
                    <w:showingPlcHdr/>
                  </w:sdtPr>
                  <w:sdtEndPr/>
                  <w:sdtContent>
                    <w:r w:rsidR="00584CE8">
                      <w:t>I</w:t>
                    </w:r>
                    <w:r w:rsidR="00584CE8">
                      <w:rPr>
                        <w:rStyle w:val="TextodoMarcadordePosio"/>
                        <w:rFonts w:ascii="Arial Narrow" w:hAnsi="Arial Narrow"/>
                        <w:b/>
                      </w:rPr>
                      <w:t>ntroduza TEXTO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EE2A9C" w:rsidRPr="00EA09E5" w:rsidTr="00584CE8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584CE8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2E3987F171AB45D08ACBE7131675338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A8121086B4024DABAE31F2FAE94E0E28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  <w:b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057279" w:rsidRPr="00B83E90" w:rsidRDefault="007A367C" w:rsidP="00847046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</w:sdtContent>
    </w:sdt>
    <w:bookmarkStart w:id="0" w:name="_GoBack" w:displacedByCustomXml="prev"/>
    <w:bookmarkEnd w:id="0" w:displacedByCustomXml="prev"/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AE" w:rsidRDefault="00FC1EAE" w:rsidP="00363AD7">
      <w:pPr>
        <w:spacing w:after="0" w:line="240" w:lineRule="auto"/>
      </w:pPr>
      <w:r>
        <w:separator/>
      </w:r>
    </w:p>
  </w:endnote>
  <w:end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Pr="00424432" w:rsidRDefault="00FC1EAE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C1EAE" w:rsidRPr="00424432" w:rsidRDefault="007A367C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FC1EAE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FC1EAE" w:rsidRPr="00B2533F" w:rsidRDefault="00FC1EAE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FC1EAE" w:rsidRPr="00B2533F" w:rsidRDefault="00FC1EAE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FC1EAE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FC1EAE" w:rsidRPr="00424432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DIAP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, 155-6.º – 4049-074 Porto</w:t>
    </w:r>
  </w:p>
  <w:p w:rsidR="00FC1EAE" w:rsidRPr="00E440F0" w:rsidRDefault="00FC1EAE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AE" w:rsidRDefault="00FC1EAE" w:rsidP="00363AD7">
      <w:pPr>
        <w:spacing w:after="0" w:line="240" w:lineRule="auto"/>
      </w:pPr>
      <w:r>
        <w:separator/>
      </w:r>
    </w:p>
  </w:footnote>
  <w:foot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Default="00FC1EA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C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5016CB"/>
    <w:rsid w:val="0051035E"/>
    <w:rsid w:val="00515AF0"/>
    <w:rsid w:val="00535686"/>
    <w:rsid w:val="005416F0"/>
    <w:rsid w:val="00541C0F"/>
    <w:rsid w:val="00551941"/>
    <w:rsid w:val="00571D22"/>
    <w:rsid w:val="00580989"/>
    <w:rsid w:val="00582088"/>
    <w:rsid w:val="00584CE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734C2"/>
    <w:rsid w:val="006809C5"/>
    <w:rsid w:val="00690B72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510CC"/>
    <w:rsid w:val="007520A4"/>
    <w:rsid w:val="00764B3E"/>
    <w:rsid w:val="00777238"/>
    <w:rsid w:val="00787E4F"/>
    <w:rsid w:val="00796330"/>
    <w:rsid w:val="007A27FE"/>
    <w:rsid w:val="007A367C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786D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448F"/>
    <w:rsid w:val="00B16C4C"/>
    <w:rsid w:val="00B47B4D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71A53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3769F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64F4"/>
    <w:rsid w:val="00E440F0"/>
    <w:rsid w:val="00E54FC3"/>
    <w:rsid w:val="00E9316E"/>
    <w:rsid w:val="00EA09E5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1EAE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897ACC7FEA465C87A31E8042F5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050C-E5E4-4C34-8D3A-98C719FC49DD}"/>
      </w:docPartPr>
      <w:docPartBody>
        <w:p w:rsidR="00445107" w:rsidRDefault="00445107" w:rsidP="00445107">
          <w:pPr>
            <w:pStyle w:val="43897ACC7FEA465C87A31E8042F5049B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CD7E01447004F3CB33565A95F36B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B2E3-1340-41A1-BAF0-3EB31170BB68}"/>
      </w:docPartPr>
      <w:docPartBody>
        <w:p w:rsidR="00445107" w:rsidRDefault="00445107" w:rsidP="00445107">
          <w:pPr>
            <w:pStyle w:val="3CD7E01447004F3CB33565A95F36BCA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E68A0AE350924345A812055FE3E0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71531-1364-4229-867B-AD46D73302B9}"/>
      </w:docPartPr>
      <w:docPartBody>
        <w:p w:rsidR="00445107" w:rsidRDefault="00445107" w:rsidP="00445107">
          <w:pPr>
            <w:pStyle w:val="E68A0AE350924345A812055FE3E0EA8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C70DAD4214E94DCC8A1ECC4E3B0FF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90B17-413C-4905-B5C9-1FDE319D2CE9}"/>
      </w:docPartPr>
      <w:docPartBody>
        <w:p w:rsidR="00445107" w:rsidRDefault="00445107" w:rsidP="00445107">
          <w:pPr>
            <w:pStyle w:val="C70DAD4214E94DCC8A1ECC4E3B0FF51E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E177285B444246D18E49F045677F6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DE10-FB16-41F2-8301-FC45ACBA3579}"/>
      </w:docPartPr>
      <w:docPartBody>
        <w:p w:rsidR="00445107" w:rsidRDefault="00445107" w:rsidP="00445107">
          <w:pPr>
            <w:pStyle w:val="E177285B444246D18E49F045677F6623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4C53D88C653F43C4AC6F5191A441D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3E676-31FE-4E62-A5B7-A61A045EEC63}"/>
      </w:docPartPr>
      <w:docPartBody>
        <w:p w:rsidR="00445107" w:rsidRDefault="00445107" w:rsidP="00445107">
          <w:pPr>
            <w:pStyle w:val="4C53D88C653F43C4AC6F5191A441DAD21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394D8AB723EC419892D3D223DA26B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B3B-2228-49A9-B7D7-E1F08854664E}"/>
      </w:docPartPr>
      <w:docPartBody>
        <w:p w:rsidR="00445107" w:rsidRDefault="00445107" w:rsidP="00445107">
          <w:pPr>
            <w:pStyle w:val="394D8AB723EC419892D3D223DA26BC07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5F0D954B7BD3473DBB7C634BC0B2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1291-9E7D-4D70-BB8D-E86EEDCFF7CD}"/>
      </w:docPartPr>
      <w:docPartBody>
        <w:p w:rsidR="00445107" w:rsidRDefault="00445107" w:rsidP="00445107">
          <w:pPr>
            <w:pStyle w:val="5F0D954B7BD3473DBB7C634BC0B219B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CD4DD02EC22A4072A098D9C03998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15A2-5AC9-4781-B07F-65861FB32C4C}"/>
      </w:docPartPr>
      <w:docPartBody>
        <w:p w:rsidR="00445107" w:rsidRDefault="00445107" w:rsidP="00445107">
          <w:pPr>
            <w:pStyle w:val="CD4DD02EC22A4072A098D9C03998B6B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258ECE944584E8C884B0836DFD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271F8-322B-46D9-B622-7210443FCE16}"/>
      </w:docPartPr>
      <w:docPartBody>
        <w:p w:rsidR="00445107" w:rsidRDefault="00445107" w:rsidP="00445107">
          <w:pPr>
            <w:pStyle w:val="B258ECE944584E8C884B0836DFD8A964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7FF2C4F6085463B921463BCCE92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0E80A-B255-4C0D-9ABC-E42BA69C0129}"/>
      </w:docPartPr>
      <w:docPartBody>
        <w:p w:rsidR="00445107" w:rsidRDefault="00445107" w:rsidP="00445107">
          <w:pPr>
            <w:pStyle w:val="B7FF2C4F6085463B921463BCCE9278F71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E3987F171AB45D08ACBE71316753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DC58-335C-4448-B207-ACF672BE8EAE}"/>
      </w:docPartPr>
      <w:docPartBody>
        <w:p w:rsidR="00445107" w:rsidRDefault="00445107" w:rsidP="00445107">
          <w:pPr>
            <w:pStyle w:val="2E3987F171AB45D08ACBE7131675338A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8121086B4024DABAE31F2FAE94E0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D7E3B-A797-4656-B3BB-C2957717AAA5}"/>
      </w:docPartPr>
      <w:docPartBody>
        <w:p w:rsidR="00445107" w:rsidRDefault="00445107" w:rsidP="00445107">
          <w:pPr>
            <w:pStyle w:val="A8121086B4024DABAE31F2FAE94E0E281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73B2D-24CC-4D16-B2E1-5D827719109D}"/>
      </w:docPartPr>
      <w:docPartBody>
        <w:p w:rsidR="00000000" w:rsidRDefault="00A25088">
          <w:r w:rsidRPr="0091479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445107"/>
    <w:rsid w:val="00A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5088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5088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57F8-9780-4091-B474-304E3323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prainho_ej</cp:lastModifiedBy>
  <cp:revision>5</cp:revision>
  <cp:lastPrinted>2018-01-30T12:57:00Z</cp:lastPrinted>
  <dcterms:created xsi:type="dcterms:W3CDTF">2018-02-22T09:48:00Z</dcterms:created>
  <dcterms:modified xsi:type="dcterms:W3CDTF">2018-02-22T10:21:00Z</dcterms:modified>
</cp:coreProperties>
</file>